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afterLines="50" w:line="48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pStyle w:val="20"/>
        <w:spacing w:afterLines="50" w:line="480" w:lineRule="exact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2"/>
          <w:szCs w:val="32"/>
        </w:rPr>
        <w:t>年丽水市中小企业公共服务平台</w:t>
      </w:r>
    </w:p>
    <w:p>
      <w:pPr>
        <w:pStyle w:val="20"/>
        <w:spacing w:afterLines="50" w:line="480" w:lineRule="exact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入驻企业承诺书</w:t>
      </w:r>
    </w:p>
    <w:p>
      <w:pPr>
        <w:pStyle w:val="20"/>
        <w:spacing w:afterLines="50" w:line="480" w:lineRule="exact"/>
        <w:rPr>
          <w:rFonts w:ascii="宋体" w:cs="Times New Roman"/>
          <w:b/>
          <w:bCs/>
          <w:sz w:val="28"/>
          <w:szCs w:val="28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618" w:firstLineChars="221"/>
        <w:textAlignment w:val="auto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hAnsi="仿宋_GB2312" w:cs="宋体"/>
          <w:sz w:val="28"/>
          <w:szCs w:val="28"/>
        </w:rPr>
        <w:t>为配合丽水市中小企业公共服务平台的规范管理，入驻企业自愿作如下承诺：</w:t>
      </w:r>
    </w:p>
    <w:p>
      <w:pPr>
        <w:pStyle w:val="2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firstLine="618" w:firstLineChars="221"/>
        <w:textAlignment w:val="auto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hAnsi="仿宋_GB2312" w:cs="宋体"/>
          <w:sz w:val="28"/>
          <w:szCs w:val="28"/>
        </w:rPr>
        <w:t>自愿入驻丽水市中小企业公共服务平台，熟悉并清楚平台相关管理制度，服从平台制度管理。</w:t>
      </w:r>
    </w:p>
    <w:p>
      <w:pPr>
        <w:pStyle w:val="2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firstLine="618" w:firstLineChars="221"/>
        <w:textAlignment w:val="auto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hAnsi="仿宋_GB2312" w:cs="宋体"/>
          <w:sz w:val="28"/>
          <w:szCs w:val="28"/>
        </w:rPr>
        <w:t>对所提交材料的真实性、合规性、完整性、有效性负责，正确申领、使用服务券。</w:t>
      </w:r>
    </w:p>
    <w:p>
      <w:pPr>
        <w:pStyle w:val="2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firstLine="618" w:firstLineChars="221"/>
        <w:textAlignment w:val="auto"/>
        <w:rPr>
          <w:rFonts w:hint="eastAsia" w:ascii="仿宋_GB2312" w:hAnsi="仿宋_GB2312" w:cs="宋体"/>
          <w:sz w:val="28"/>
          <w:szCs w:val="28"/>
        </w:rPr>
      </w:pPr>
      <w:r>
        <w:rPr>
          <w:rFonts w:hint="eastAsia" w:ascii="仿宋_GB2312" w:hAnsi="仿宋_GB2312" w:cs="宋体"/>
          <w:sz w:val="28"/>
          <w:szCs w:val="28"/>
          <w:lang w:eastAsia="zh-CN"/>
        </w:rPr>
        <w:t>做好信用管理，无严重不良信用记录。</w:t>
      </w:r>
    </w:p>
    <w:p>
      <w:pPr>
        <w:pStyle w:val="2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firstLine="618" w:firstLineChars="221"/>
        <w:textAlignment w:val="auto"/>
        <w:rPr>
          <w:rFonts w:hint="eastAsia" w:ascii="仿宋_GB2312" w:hAnsi="仿宋_GB2312" w:cs="宋体"/>
          <w:sz w:val="28"/>
          <w:szCs w:val="28"/>
          <w:lang w:eastAsia="zh-CN"/>
        </w:rPr>
      </w:pPr>
      <w:r>
        <w:rPr>
          <w:rFonts w:hint="eastAsia" w:ascii="仿宋_GB2312" w:hAnsi="仿宋_GB2312" w:cs="宋体"/>
          <w:sz w:val="28"/>
          <w:szCs w:val="28"/>
          <w:lang w:eastAsia="zh-CN"/>
        </w:rPr>
        <w:t>遵守国家法律、法规规定，依法合规经营，自愿接受监督检查。不以串通虚报、冒领等手段骗取财政资金。如有违反国家法律、法规规定，虚假交易、串通套现等违法违规行为，或违反服务平台管理规定的，</w:t>
      </w:r>
      <w:bookmarkStart w:id="0" w:name="_GoBack"/>
      <w:bookmarkEnd w:id="0"/>
      <w:r>
        <w:rPr>
          <w:rFonts w:hint="eastAsia" w:ascii="仿宋_GB2312" w:hAnsi="仿宋_GB2312" w:cs="宋体"/>
          <w:sz w:val="28"/>
          <w:szCs w:val="28"/>
          <w:lang w:eastAsia="zh-CN"/>
        </w:rPr>
        <w:t>自行承担法律后果，并承担相应赔偿责任。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756" w:firstLineChars="270"/>
        <w:textAlignment w:val="auto"/>
        <w:rPr>
          <w:rFonts w:cs="Times New Roman"/>
          <w:sz w:val="28"/>
          <w:szCs w:val="28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618" w:firstLineChars="221"/>
        <w:jc w:val="right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4200" w:firstLineChars="1500"/>
        <w:textAlignment w:val="auto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cs="宋体"/>
          <w:sz w:val="28"/>
          <w:szCs w:val="28"/>
        </w:rPr>
        <w:t>企业名称：</w:t>
      </w:r>
      <w:r>
        <w:rPr>
          <w:rFonts w:ascii="仿宋_GB2312" w:hAnsi="仿宋_GB2312" w:cs="仿宋_GB2312"/>
          <w:sz w:val="28"/>
          <w:szCs w:val="28"/>
        </w:rPr>
        <w:t xml:space="preserve">   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3360" w:firstLineChars="1200"/>
        <w:textAlignment w:val="auto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hAnsi="仿宋_GB2312" w:cs="宋体"/>
          <w:sz w:val="28"/>
          <w:szCs w:val="28"/>
        </w:rPr>
        <w:t>企业代表（授权代表）：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4480" w:firstLineChars="1600"/>
        <w:jc w:val="right"/>
        <w:textAlignment w:val="auto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hAnsi="仿宋_GB2312" w:cs="宋体"/>
          <w:sz w:val="28"/>
          <w:szCs w:val="28"/>
        </w:rPr>
        <w:t>年</w:t>
      </w:r>
      <w:r>
        <w:rPr>
          <w:rFonts w:ascii="仿宋_GB2312" w:eastAsia="仿宋_GB2312" w:cs="Times New Roman"/>
          <w:sz w:val="28"/>
          <w:szCs w:val="28"/>
        </w:rPr>
        <w:t> 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宋体"/>
          <w:sz w:val="28"/>
          <w:szCs w:val="28"/>
        </w:rPr>
        <w:t>月</w:t>
      </w:r>
      <w:r>
        <w:rPr>
          <w:rFonts w:ascii="仿宋_GB2312" w:eastAsia="仿宋_GB2312" w:cs="Times New Roman"/>
          <w:sz w:val="28"/>
          <w:szCs w:val="28"/>
        </w:rPr>
        <w:t> 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宋体"/>
          <w:sz w:val="28"/>
          <w:szCs w:val="28"/>
        </w:rPr>
        <w:t>日</w:t>
      </w:r>
      <w:r>
        <w:rPr>
          <w:rFonts w:ascii="仿宋_GB2312" w:eastAsia="仿宋_GB2312" w:cs="Times New Roman"/>
          <w:sz w:val="28"/>
          <w:szCs w:val="28"/>
        </w:rPr>
        <w:t>   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707" w:firstLineChars="221"/>
        <w:jc w:val="right"/>
        <w:textAlignment w:val="auto"/>
        <w:rPr>
          <w:rFonts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600" w:firstLineChars="200"/>
        <w:textAlignment w:val="auto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cs="Times New Roman"/>
                  </w:rPr>
                </w:pPr>
                <w:r>
                  <w:rPr>
                    <w:rFonts w:hint="eastAsia" w:cs="宋体"/>
                  </w:rP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 w:cs="宋体"/>
                  </w:rPr>
                  <w:t>页</w:t>
                </w:r>
                <w:r>
                  <w:t xml:space="preserve"> </w:t>
                </w:r>
                <w:r>
                  <w:rPr>
                    <w:rFonts w:hint="eastAsia" w:cs="宋体"/>
                  </w:rP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 w:cs="宋体"/>
                  </w:rPr>
                  <w:t>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DE1C"/>
    <w:multiLevelType w:val="multilevel"/>
    <w:tmpl w:val="0303DE1C"/>
    <w:lvl w:ilvl="0" w:tentative="0">
      <w:start w:val="1"/>
      <w:numFmt w:val="japaneseCounting"/>
      <w:lvlText w:val="%1、"/>
      <w:lvlJc w:val="left"/>
      <w:pPr>
        <w:ind w:left="1557" w:hanging="99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CA4"/>
    <w:rsid w:val="00040A8F"/>
    <w:rsid w:val="00103F3E"/>
    <w:rsid w:val="00124C61"/>
    <w:rsid w:val="00145A6A"/>
    <w:rsid w:val="001A41E6"/>
    <w:rsid w:val="00256920"/>
    <w:rsid w:val="00306685"/>
    <w:rsid w:val="00317EDA"/>
    <w:rsid w:val="00392CF4"/>
    <w:rsid w:val="003E0304"/>
    <w:rsid w:val="003F742C"/>
    <w:rsid w:val="00413034"/>
    <w:rsid w:val="00446E9B"/>
    <w:rsid w:val="004F25C6"/>
    <w:rsid w:val="004F2DE6"/>
    <w:rsid w:val="005004C5"/>
    <w:rsid w:val="005458F7"/>
    <w:rsid w:val="006D5C93"/>
    <w:rsid w:val="006E01E6"/>
    <w:rsid w:val="007009EF"/>
    <w:rsid w:val="00734F35"/>
    <w:rsid w:val="0075315D"/>
    <w:rsid w:val="00754EB5"/>
    <w:rsid w:val="00772208"/>
    <w:rsid w:val="007B2174"/>
    <w:rsid w:val="00800884"/>
    <w:rsid w:val="00850CE6"/>
    <w:rsid w:val="00873050"/>
    <w:rsid w:val="008973E1"/>
    <w:rsid w:val="008B669E"/>
    <w:rsid w:val="00904274"/>
    <w:rsid w:val="00920074"/>
    <w:rsid w:val="00951EE4"/>
    <w:rsid w:val="00A60D46"/>
    <w:rsid w:val="00A840BB"/>
    <w:rsid w:val="00A95760"/>
    <w:rsid w:val="00AB42C9"/>
    <w:rsid w:val="00AE166C"/>
    <w:rsid w:val="00AE7C51"/>
    <w:rsid w:val="00B11AF5"/>
    <w:rsid w:val="00B264DA"/>
    <w:rsid w:val="00B32424"/>
    <w:rsid w:val="00C354E9"/>
    <w:rsid w:val="00C41170"/>
    <w:rsid w:val="00C43F23"/>
    <w:rsid w:val="00C53763"/>
    <w:rsid w:val="00C53B80"/>
    <w:rsid w:val="00C55795"/>
    <w:rsid w:val="00C57C8B"/>
    <w:rsid w:val="00C76893"/>
    <w:rsid w:val="00C77C65"/>
    <w:rsid w:val="00CF7D08"/>
    <w:rsid w:val="00D44638"/>
    <w:rsid w:val="00D73A79"/>
    <w:rsid w:val="00D818B7"/>
    <w:rsid w:val="00D96D84"/>
    <w:rsid w:val="00DA448E"/>
    <w:rsid w:val="00DC6C19"/>
    <w:rsid w:val="00DD30BB"/>
    <w:rsid w:val="00E8543E"/>
    <w:rsid w:val="00F53CA4"/>
    <w:rsid w:val="00F63BEA"/>
    <w:rsid w:val="00F65C01"/>
    <w:rsid w:val="00FE2E4C"/>
    <w:rsid w:val="09916B03"/>
    <w:rsid w:val="09AB2E52"/>
    <w:rsid w:val="0BF356AA"/>
    <w:rsid w:val="13C8266B"/>
    <w:rsid w:val="1D925B18"/>
    <w:rsid w:val="1FD80C80"/>
    <w:rsid w:val="1FF75522"/>
    <w:rsid w:val="2097205E"/>
    <w:rsid w:val="22B6303A"/>
    <w:rsid w:val="29631FD4"/>
    <w:rsid w:val="318C1050"/>
    <w:rsid w:val="37DC736E"/>
    <w:rsid w:val="3BB0292E"/>
    <w:rsid w:val="3F675F41"/>
    <w:rsid w:val="41FF38B9"/>
    <w:rsid w:val="42423B16"/>
    <w:rsid w:val="42CA1456"/>
    <w:rsid w:val="4D4175EC"/>
    <w:rsid w:val="504133FB"/>
    <w:rsid w:val="53EB3D54"/>
    <w:rsid w:val="569F7A8D"/>
    <w:rsid w:val="58C74B12"/>
    <w:rsid w:val="5F133A41"/>
    <w:rsid w:val="62543703"/>
    <w:rsid w:val="66E603C1"/>
    <w:rsid w:val="7057672D"/>
    <w:rsid w:val="74E32590"/>
    <w:rsid w:val="75615093"/>
    <w:rsid w:val="77D22944"/>
    <w:rsid w:val="79B8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Date Char"/>
    <w:basedOn w:val="9"/>
    <w:link w:val="2"/>
    <w:semiHidden/>
    <w:qFormat/>
    <w:locked/>
    <w:uiPriority w:val="99"/>
    <w:rPr>
      <w:kern w:val="2"/>
      <w:sz w:val="22"/>
      <w:szCs w:val="22"/>
    </w:rPr>
  </w:style>
  <w:style w:type="character" w:customStyle="1" w:styleId="13">
    <w:name w:val="Balloon Text Char"/>
    <w:basedOn w:val="9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14">
    <w:name w:val="Footer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Header Char"/>
    <w:basedOn w:val="9"/>
    <w:link w:val="5"/>
    <w:semiHidden/>
    <w:qFormat/>
    <w:locked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Body text|2"/>
    <w:basedOn w:val="1"/>
    <w:qFormat/>
    <w:uiPriority w:val="99"/>
    <w:pPr>
      <w:spacing w:line="628" w:lineRule="exact"/>
      <w:ind w:left="220" w:firstLine="480"/>
    </w:pPr>
    <w:rPr>
      <w:rFonts w:ascii="宋体" w:hAnsi="宋体" w:cs="宋体"/>
      <w:sz w:val="22"/>
      <w:szCs w:val="22"/>
      <w:lang w:val="zh-CN"/>
    </w:rPr>
  </w:style>
  <w:style w:type="paragraph" w:customStyle="1" w:styleId="18">
    <w:name w:val="Body text|3"/>
    <w:basedOn w:val="1"/>
    <w:qFormat/>
    <w:uiPriority w:val="99"/>
    <w:pPr>
      <w:spacing w:after="340"/>
      <w:jc w:val="center"/>
    </w:pPr>
    <w:rPr>
      <w:rFonts w:ascii="宋体" w:hAnsi="宋体" w:cs="宋体"/>
      <w:sz w:val="30"/>
      <w:szCs w:val="30"/>
      <w:lang w:val="zh-CN"/>
    </w:rPr>
  </w:style>
  <w:style w:type="paragraph" w:customStyle="1" w:styleId="19">
    <w:name w:val="msolistparagraph"/>
    <w:basedOn w:val="1"/>
    <w:qFormat/>
    <w:uiPriority w:val="99"/>
    <w:pPr>
      <w:ind w:firstLine="420" w:firstLineChars="200"/>
    </w:pPr>
  </w:style>
  <w:style w:type="paragraph" w:customStyle="1" w:styleId="20">
    <w:name w:val="正文1"/>
    <w:basedOn w:val="1"/>
    <w:qFormat/>
    <w:uiPriority w:val="99"/>
    <w:pPr>
      <w:widowControl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45</Words>
  <Characters>261</Characters>
  <Lines>0</Lines>
  <Paragraphs>0</Paragraphs>
  <TotalTime>13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2019-09-09T10:08:00Z</dcterms:created>
  <dc:creator>xb21cn</dc:creator>
  <cp:lastModifiedBy>陆颖峰</cp:lastModifiedBy>
  <cp:lastPrinted>2019-09-09T08:16:00Z</cp:lastPrinted>
  <dcterms:modified xsi:type="dcterms:W3CDTF">2020-08-24T02:56:30Z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