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45A" w:rsidRPr="0036545A" w:rsidRDefault="0036545A" w:rsidP="0036545A">
      <w:pPr>
        <w:spacing w:line="580" w:lineRule="exact"/>
        <w:rPr>
          <w:rFonts w:ascii="仿宋_GB2312" w:eastAsia="仿宋_GB2312" w:hAnsi="宋体" w:hint="eastAsia"/>
          <w:sz w:val="32"/>
          <w:szCs w:val="32"/>
        </w:rPr>
      </w:pPr>
      <w:r w:rsidRPr="0036545A">
        <w:rPr>
          <w:rFonts w:ascii="仿宋_GB2312" w:eastAsia="仿宋_GB2312" w:hAnsi="宋体" w:hint="eastAsia"/>
          <w:sz w:val="32"/>
          <w:szCs w:val="32"/>
        </w:rPr>
        <w:t>附件：</w:t>
      </w:r>
    </w:p>
    <w:p w:rsidR="005E0627" w:rsidRDefault="00257D36" w:rsidP="00077344">
      <w:pPr>
        <w:spacing w:line="580" w:lineRule="exact"/>
        <w:jc w:val="center"/>
        <w:rPr>
          <w:rFonts w:ascii="小标宋" w:eastAsia="小标宋" w:hint="eastAsia"/>
          <w:sz w:val="44"/>
          <w:szCs w:val="44"/>
        </w:rPr>
      </w:pPr>
      <w:r w:rsidRPr="00077344">
        <w:rPr>
          <w:rFonts w:ascii="小标宋" w:eastAsia="小标宋" w:hint="eastAsia"/>
          <w:sz w:val="44"/>
          <w:szCs w:val="44"/>
        </w:rPr>
        <w:t>庆元县人民政府</w:t>
      </w:r>
    </w:p>
    <w:p w:rsidR="00257D36" w:rsidRDefault="00257D36" w:rsidP="00077344">
      <w:pPr>
        <w:spacing w:line="580" w:lineRule="exact"/>
        <w:jc w:val="center"/>
        <w:rPr>
          <w:rFonts w:ascii="小标宋" w:eastAsia="小标宋" w:hint="eastAsia"/>
          <w:sz w:val="44"/>
          <w:szCs w:val="44"/>
        </w:rPr>
      </w:pPr>
      <w:bookmarkStart w:id="0" w:name="_GoBack"/>
      <w:bookmarkEnd w:id="0"/>
      <w:r w:rsidRPr="00077344">
        <w:rPr>
          <w:rFonts w:ascii="小标宋" w:eastAsia="小标宋" w:hint="eastAsia"/>
          <w:sz w:val="44"/>
          <w:szCs w:val="44"/>
        </w:rPr>
        <w:t>2019年度履行教育职责情况自查报告</w:t>
      </w:r>
    </w:p>
    <w:p w:rsidR="00077344" w:rsidRPr="00077344" w:rsidRDefault="00077344" w:rsidP="00077344">
      <w:pPr>
        <w:spacing w:line="580" w:lineRule="exact"/>
        <w:jc w:val="center"/>
        <w:rPr>
          <w:rFonts w:ascii="小标宋" w:eastAsia="小标宋" w:hint="eastAsia"/>
          <w:sz w:val="44"/>
          <w:szCs w:val="44"/>
        </w:rPr>
      </w:pPr>
    </w:p>
    <w:p w:rsidR="00077344" w:rsidRDefault="00257D36" w:rsidP="00077344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E14E54">
        <w:rPr>
          <w:rFonts w:ascii="仿宋_GB2312" w:eastAsia="仿宋_GB2312" w:hAnsi="宋体" w:hint="eastAsia"/>
          <w:sz w:val="32"/>
          <w:szCs w:val="32"/>
        </w:rPr>
        <w:t>根据《浙江省人民政府教育督导委员会办公室关于开展对市县级人民政府</w:t>
      </w:r>
      <w:r w:rsidRPr="00E14E54">
        <w:rPr>
          <w:rFonts w:ascii="仿宋_GB2312" w:eastAsia="仿宋_GB2312" w:hAnsi="宋体"/>
          <w:sz w:val="32"/>
          <w:szCs w:val="32"/>
        </w:rPr>
        <w:t>2019</w:t>
      </w:r>
      <w:r w:rsidRPr="00E14E54">
        <w:rPr>
          <w:rFonts w:ascii="仿宋_GB2312" w:eastAsia="仿宋_GB2312" w:hAnsi="宋体" w:hint="eastAsia"/>
          <w:sz w:val="32"/>
          <w:szCs w:val="32"/>
        </w:rPr>
        <w:t>年度履行教育职责评价工作的通知》文件精神，对照《对市县级人民政府履行教育职责督导评价体系》，我县进行认真自查自评，现将自查情况报告如下：</w:t>
      </w:r>
    </w:p>
    <w:p w:rsidR="00077344" w:rsidRDefault="00257D36" w:rsidP="00077344">
      <w:pPr>
        <w:spacing w:line="580" w:lineRule="exact"/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 w:rsidRPr="00E14E54">
        <w:rPr>
          <w:rFonts w:ascii="黑体" w:eastAsia="黑体" w:hAnsi="黑体" w:hint="eastAsia"/>
          <w:b/>
          <w:sz w:val="32"/>
          <w:szCs w:val="32"/>
        </w:rPr>
        <w:t>一、基本情况</w:t>
      </w:r>
    </w:p>
    <w:p w:rsidR="00077344" w:rsidRDefault="00257D36" w:rsidP="00077344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E14E54">
        <w:rPr>
          <w:rFonts w:ascii="仿宋_GB2312" w:eastAsia="仿宋_GB2312" w:hAnsi="宋体" w:hint="eastAsia"/>
          <w:sz w:val="32"/>
          <w:szCs w:val="32"/>
        </w:rPr>
        <w:t>庆元地处浙江西南部，与福建省毗邻，是瓯江、闽江、</w:t>
      </w:r>
      <w:proofErr w:type="gramStart"/>
      <w:r w:rsidRPr="00E14E54">
        <w:rPr>
          <w:rFonts w:ascii="仿宋_GB2312" w:eastAsia="仿宋_GB2312" w:hAnsi="宋体" w:hint="eastAsia"/>
          <w:sz w:val="32"/>
          <w:szCs w:val="32"/>
        </w:rPr>
        <w:t>赛江三江</w:t>
      </w:r>
      <w:proofErr w:type="gramEnd"/>
      <w:r w:rsidRPr="00E14E54">
        <w:rPr>
          <w:rFonts w:ascii="仿宋_GB2312" w:eastAsia="仿宋_GB2312" w:hAnsi="宋体" w:hint="eastAsia"/>
          <w:sz w:val="32"/>
          <w:szCs w:val="32"/>
        </w:rPr>
        <w:t>之源。全县总面积</w:t>
      </w:r>
      <w:r w:rsidRPr="00E14E54">
        <w:rPr>
          <w:rFonts w:ascii="仿宋_GB2312" w:eastAsia="仿宋_GB2312" w:hAnsi="宋体"/>
          <w:sz w:val="32"/>
          <w:szCs w:val="32"/>
        </w:rPr>
        <w:t>1898</w:t>
      </w:r>
      <w:r w:rsidRPr="00E14E54">
        <w:rPr>
          <w:rFonts w:ascii="仿宋_GB2312" w:eastAsia="仿宋_GB2312" w:hAnsi="宋体" w:hint="eastAsia"/>
          <w:sz w:val="32"/>
          <w:szCs w:val="32"/>
        </w:rPr>
        <w:t>平方公里，辖</w:t>
      </w:r>
      <w:r w:rsidRPr="00E14E54">
        <w:rPr>
          <w:rFonts w:ascii="仿宋_GB2312" w:eastAsia="仿宋_GB2312" w:hAnsi="宋体"/>
          <w:sz w:val="32"/>
          <w:szCs w:val="32"/>
        </w:rPr>
        <w:t>3</w:t>
      </w:r>
      <w:r w:rsidRPr="00E14E54">
        <w:rPr>
          <w:rFonts w:ascii="仿宋_GB2312" w:eastAsia="仿宋_GB2312" w:hAnsi="宋体" w:hint="eastAsia"/>
          <w:sz w:val="32"/>
          <w:szCs w:val="32"/>
        </w:rPr>
        <w:t>个街道、</w:t>
      </w:r>
      <w:r w:rsidRPr="00E14E54">
        <w:rPr>
          <w:rFonts w:ascii="仿宋_GB2312" w:eastAsia="仿宋_GB2312" w:hAnsi="宋体"/>
          <w:sz w:val="32"/>
          <w:szCs w:val="32"/>
        </w:rPr>
        <w:t>16</w:t>
      </w:r>
      <w:r w:rsidRPr="00E14E54">
        <w:rPr>
          <w:rFonts w:ascii="仿宋_GB2312" w:eastAsia="仿宋_GB2312" w:hAnsi="宋体" w:hint="eastAsia"/>
          <w:sz w:val="32"/>
          <w:szCs w:val="32"/>
        </w:rPr>
        <w:t>个乡镇。</w:t>
      </w:r>
      <w:r w:rsidRPr="00E14E54">
        <w:rPr>
          <w:rFonts w:ascii="仿宋_GB2312" w:eastAsia="仿宋_GB2312" w:hAnsi="宋体"/>
          <w:sz w:val="32"/>
          <w:szCs w:val="32"/>
        </w:rPr>
        <w:t>2019</w:t>
      </w:r>
      <w:r w:rsidRPr="00E14E54">
        <w:rPr>
          <w:rFonts w:ascii="仿宋_GB2312" w:eastAsia="仿宋_GB2312" w:hAnsi="宋体" w:hint="eastAsia"/>
          <w:sz w:val="32"/>
          <w:szCs w:val="32"/>
        </w:rPr>
        <w:t>年，户籍人口</w:t>
      </w:r>
      <w:r w:rsidRPr="00E14E54">
        <w:rPr>
          <w:rFonts w:ascii="仿宋_GB2312" w:eastAsia="仿宋_GB2312" w:hAnsi="宋体"/>
          <w:b/>
          <w:sz w:val="32"/>
          <w:szCs w:val="32"/>
        </w:rPr>
        <w:t>20.5</w:t>
      </w:r>
      <w:r w:rsidRPr="00E14E54">
        <w:rPr>
          <w:rFonts w:ascii="仿宋_GB2312" w:eastAsia="仿宋_GB2312" w:hAnsi="宋体" w:hint="eastAsia"/>
          <w:sz w:val="32"/>
          <w:szCs w:val="32"/>
        </w:rPr>
        <w:t>万</w:t>
      </w:r>
      <w:r w:rsidRPr="00E14E54">
        <w:rPr>
          <w:rFonts w:ascii="仿宋_GB2312" w:eastAsia="仿宋_GB2312" w:hAnsi="宋体"/>
          <w:sz w:val="32"/>
          <w:szCs w:val="32"/>
        </w:rPr>
        <w:t>,</w:t>
      </w:r>
      <w:r w:rsidRPr="00E14E54">
        <w:rPr>
          <w:rFonts w:ascii="仿宋_GB2312" w:eastAsia="仿宋_GB2312" w:hAnsi="宋体" w:hint="eastAsia"/>
          <w:sz w:val="32"/>
          <w:szCs w:val="32"/>
        </w:rPr>
        <w:t>常住人口</w:t>
      </w:r>
      <w:r w:rsidRPr="00E14E54">
        <w:rPr>
          <w:rFonts w:ascii="仿宋_GB2312" w:eastAsia="仿宋_GB2312" w:hAnsi="宋体"/>
          <w:b/>
          <w:sz w:val="32"/>
          <w:szCs w:val="32"/>
        </w:rPr>
        <w:t>13.7</w:t>
      </w:r>
      <w:r w:rsidRPr="00E14E54">
        <w:rPr>
          <w:rFonts w:ascii="仿宋_GB2312" w:eastAsia="仿宋_GB2312" w:hAnsi="宋体" w:hint="eastAsia"/>
          <w:sz w:val="32"/>
          <w:szCs w:val="32"/>
        </w:rPr>
        <w:t>万，财政总收入</w:t>
      </w:r>
      <w:r w:rsidRPr="00E14E54">
        <w:rPr>
          <w:rFonts w:ascii="仿宋_GB2312" w:eastAsia="仿宋_GB2312" w:hAnsi="宋体"/>
          <w:sz w:val="32"/>
          <w:szCs w:val="32"/>
        </w:rPr>
        <w:t>8.34</w:t>
      </w:r>
      <w:r w:rsidRPr="00E14E54">
        <w:rPr>
          <w:rFonts w:ascii="仿宋_GB2312" w:eastAsia="仿宋_GB2312" w:hAnsi="宋体" w:hint="eastAsia"/>
          <w:sz w:val="32"/>
          <w:szCs w:val="32"/>
        </w:rPr>
        <w:t>亿元，一般公共预算收入</w:t>
      </w:r>
      <w:r w:rsidRPr="00E14E54">
        <w:rPr>
          <w:rFonts w:ascii="仿宋_GB2312" w:eastAsia="仿宋_GB2312" w:hAnsi="宋体"/>
          <w:sz w:val="32"/>
          <w:szCs w:val="32"/>
        </w:rPr>
        <w:t>5.48</w:t>
      </w:r>
      <w:r w:rsidRPr="00E14E54">
        <w:rPr>
          <w:rFonts w:ascii="仿宋_GB2312" w:eastAsia="仿宋_GB2312" w:hAnsi="宋体" w:hint="eastAsia"/>
          <w:sz w:val="32"/>
          <w:szCs w:val="32"/>
        </w:rPr>
        <w:t>亿元。</w:t>
      </w:r>
    </w:p>
    <w:p w:rsidR="00077344" w:rsidRDefault="00257D36" w:rsidP="00077344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E14E54">
        <w:rPr>
          <w:rFonts w:ascii="仿宋_GB2312" w:eastAsia="仿宋_GB2312" w:hAnsi="宋体" w:hint="eastAsia"/>
          <w:sz w:val="32"/>
          <w:szCs w:val="32"/>
        </w:rPr>
        <w:t>县委、县政府始终坚持教育优先发展、优质发展、均衡发展、全面发展，先后完成浙江省教育强县、全国义务教育基本均衡发展县、省教育基本现代化县创建工作。近年来，教育发展提速，教育质量提升，人民群众对教育的满意度逐年提高。在全省教育现代化发展水平监测中，</w:t>
      </w:r>
      <w:r w:rsidRPr="00E14E54">
        <w:rPr>
          <w:rFonts w:ascii="仿宋_GB2312" w:eastAsia="仿宋_GB2312" w:hAnsi="宋体"/>
          <w:sz w:val="32"/>
          <w:szCs w:val="32"/>
        </w:rPr>
        <w:t>2017</w:t>
      </w:r>
      <w:r w:rsidRPr="00E14E54">
        <w:rPr>
          <w:rFonts w:ascii="仿宋_GB2312" w:eastAsia="仿宋_GB2312" w:hAnsi="宋体" w:hint="eastAsia"/>
          <w:sz w:val="32"/>
          <w:szCs w:val="32"/>
        </w:rPr>
        <w:t>、</w:t>
      </w:r>
      <w:r w:rsidRPr="00E14E54">
        <w:rPr>
          <w:rFonts w:ascii="仿宋_GB2312" w:eastAsia="仿宋_GB2312" w:hAnsi="宋体"/>
          <w:sz w:val="32"/>
          <w:szCs w:val="32"/>
        </w:rPr>
        <w:t>2018</w:t>
      </w:r>
      <w:r w:rsidRPr="00E14E54">
        <w:rPr>
          <w:rFonts w:ascii="仿宋_GB2312" w:eastAsia="仿宋_GB2312" w:hAnsi="宋体" w:hint="eastAsia"/>
          <w:sz w:val="32"/>
          <w:szCs w:val="32"/>
        </w:rPr>
        <w:t>年庆元县得分</w:t>
      </w:r>
      <w:r w:rsidRPr="00E14E54">
        <w:rPr>
          <w:rFonts w:ascii="仿宋_GB2312" w:eastAsia="仿宋_GB2312" w:hAnsi="宋体"/>
          <w:sz w:val="32"/>
          <w:szCs w:val="32"/>
        </w:rPr>
        <w:t>65.15</w:t>
      </w:r>
      <w:r w:rsidRPr="00E14E54">
        <w:rPr>
          <w:rFonts w:ascii="仿宋_GB2312" w:eastAsia="仿宋_GB2312" w:hAnsi="宋体" w:hint="eastAsia"/>
          <w:sz w:val="32"/>
          <w:szCs w:val="32"/>
        </w:rPr>
        <w:t>分、</w:t>
      </w:r>
      <w:r w:rsidRPr="00E14E54">
        <w:rPr>
          <w:rFonts w:ascii="仿宋_GB2312" w:eastAsia="仿宋_GB2312" w:hAnsi="宋体"/>
          <w:sz w:val="32"/>
          <w:szCs w:val="32"/>
        </w:rPr>
        <w:t>70.4</w:t>
      </w:r>
      <w:r w:rsidRPr="00E14E54">
        <w:rPr>
          <w:rFonts w:ascii="仿宋_GB2312" w:eastAsia="仿宋_GB2312" w:hAnsi="宋体" w:hint="eastAsia"/>
          <w:sz w:val="32"/>
          <w:szCs w:val="32"/>
        </w:rPr>
        <w:t>分，增幅达到</w:t>
      </w:r>
      <w:r w:rsidRPr="00E14E54">
        <w:rPr>
          <w:rFonts w:ascii="仿宋_GB2312" w:eastAsia="仿宋_GB2312" w:hAnsi="宋体"/>
          <w:sz w:val="32"/>
          <w:szCs w:val="32"/>
        </w:rPr>
        <w:t>5.25%</w:t>
      </w:r>
      <w:r w:rsidRPr="00E14E54">
        <w:rPr>
          <w:rFonts w:ascii="仿宋_GB2312" w:eastAsia="仿宋_GB2312" w:hAnsi="宋体" w:hint="eastAsia"/>
          <w:sz w:val="32"/>
          <w:szCs w:val="32"/>
        </w:rPr>
        <w:t>，名次提高</w:t>
      </w:r>
      <w:r w:rsidRPr="00E14E54">
        <w:rPr>
          <w:rFonts w:ascii="仿宋_GB2312" w:eastAsia="仿宋_GB2312" w:hAnsi="宋体"/>
          <w:sz w:val="32"/>
          <w:szCs w:val="32"/>
        </w:rPr>
        <w:t>10</w:t>
      </w:r>
      <w:r w:rsidRPr="00E14E54">
        <w:rPr>
          <w:rFonts w:ascii="仿宋_GB2312" w:eastAsia="仿宋_GB2312" w:hAnsi="宋体" w:hint="eastAsia"/>
          <w:sz w:val="32"/>
          <w:szCs w:val="32"/>
        </w:rPr>
        <w:t>名（从第</w:t>
      </w:r>
      <w:r w:rsidRPr="00E14E54">
        <w:rPr>
          <w:rFonts w:ascii="仿宋_GB2312" w:eastAsia="仿宋_GB2312" w:hAnsi="宋体"/>
          <w:sz w:val="32"/>
          <w:szCs w:val="32"/>
        </w:rPr>
        <w:t>52</w:t>
      </w:r>
      <w:r w:rsidRPr="00E14E54">
        <w:rPr>
          <w:rFonts w:ascii="仿宋_GB2312" w:eastAsia="仿宋_GB2312" w:hAnsi="宋体" w:hint="eastAsia"/>
          <w:sz w:val="32"/>
          <w:szCs w:val="32"/>
        </w:rPr>
        <w:t>位到第</w:t>
      </w:r>
      <w:r w:rsidRPr="00E14E54">
        <w:rPr>
          <w:rFonts w:ascii="仿宋_GB2312" w:eastAsia="仿宋_GB2312" w:hAnsi="宋体"/>
          <w:sz w:val="32"/>
          <w:szCs w:val="32"/>
        </w:rPr>
        <w:t>42</w:t>
      </w:r>
      <w:r w:rsidRPr="00E14E54">
        <w:rPr>
          <w:rFonts w:ascii="仿宋_GB2312" w:eastAsia="仿宋_GB2312" w:hAnsi="宋体" w:hint="eastAsia"/>
          <w:sz w:val="32"/>
          <w:szCs w:val="32"/>
        </w:rPr>
        <w:t>位）。在省教育满意度调查中，庆元县连续两年高于全省平均分。</w:t>
      </w:r>
    </w:p>
    <w:p w:rsidR="00077344" w:rsidRDefault="00257D36" w:rsidP="00077344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E14E54">
        <w:rPr>
          <w:rFonts w:ascii="仿宋_GB2312" w:eastAsia="仿宋_GB2312" w:hAnsi="宋体"/>
          <w:sz w:val="32"/>
          <w:szCs w:val="32"/>
        </w:rPr>
        <w:t>2019</w:t>
      </w:r>
      <w:r w:rsidRPr="00E14E54">
        <w:rPr>
          <w:rFonts w:ascii="仿宋_GB2312" w:eastAsia="仿宋_GB2312" w:hAnsi="宋体" w:hint="eastAsia"/>
          <w:sz w:val="32"/>
          <w:szCs w:val="32"/>
        </w:rPr>
        <w:t>学年，全县共有中小学</w:t>
      </w:r>
      <w:r w:rsidRPr="00E14E54">
        <w:rPr>
          <w:rFonts w:ascii="仿宋_GB2312" w:eastAsia="仿宋_GB2312" w:hAnsi="宋体"/>
          <w:sz w:val="32"/>
          <w:szCs w:val="32"/>
        </w:rPr>
        <w:t>30</w:t>
      </w:r>
      <w:r w:rsidRPr="00E14E54">
        <w:rPr>
          <w:rFonts w:ascii="仿宋_GB2312" w:eastAsia="仿宋_GB2312" w:hAnsi="宋体" w:hint="eastAsia"/>
          <w:sz w:val="32"/>
          <w:szCs w:val="32"/>
        </w:rPr>
        <w:t>所，其中小学</w:t>
      </w:r>
      <w:r w:rsidRPr="00E14E54">
        <w:rPr>
          <w:rFonts w:ascii="仿宋_GB2312" w:eastAsia="仿宋_GB2312" w:hAnsi="宋体"/>
          <w:sz w:val="32"/>
          <w:szCs w:val="32"/>
        </w:rPr>
        <w:t>18</w:t>
      </w:r>
      <w:r w:rsidRPr="00E14E54">
        <w:rPr>
          <w:rFonts w:ascii="仿宋_GB2312" w:eastAsia="仿宋_GB2312" w:hAnsi="宋体" w:hint="eastAsia"/>
          <w:sz w:val="32"/>
          <w:szCs w:val="32"/>
        </w:rPr>
        <w:t>所、初中</w:t>
      </w:r>
      <w:r w:rsidRPr="00E14E54">
        <w:rPr>
          <w:rFonts w:ascii="仿宋_GB2312" w:eastAsia="仿宋_GB2312" w:hAnsi="宋体"/>
          <w:sz w:val="32"/>
          <w:szCs w:val="32"/>
        </w:rPr>
        <w:t>8</w:t>
      </w:r>
      <w:r w:rsidRPr="00E14E54">
        <w:rPr>
          <w:rFonts w:ascii="仿宋_GB2312" w:eastAsia="仿宋_GB2312" w:hAnsi="宋体" w:hint="eastAsia"/>
          <w:sz w:val="32"/>
          <w:szCs w:val="32"/>
        </w:rPr>
        <w:t>所、普通高中</w:t>
      </w:r>
      <w:r w:rsidRPr="00E14E54">
        <w:rPr>
          <w:rFonts w:ascii="仿宋_GB2312" w:eastAsia="仿宋_GB2312" w:hAnsi="宋体"/>
          <w:sz w:val="32"/>
          <w:szCs w:val="32"/>
        </w:rPr>
        <w:t>2</w:t>
      </w:r>
      <w:r w:rsidRPr="00E14E54">
        <w:rPr>
          <w:rFonts w:ascii="仿宋_GB2312" w:eastAsia="仿宋_GB2312" w:hAnsi="宋体" w:hint="eastAsia"/>
          <w:sz w:val="32"/>
          <w:szCs w:val="32"/>
        </w:rPr>
        <w:t>所、职业高中</w:t>
      </w:r>
      <w:r w:rsidRPr="00E14E54">
        <w:rPr>
          <w:rFonts w:ascii="仿宋_GB2312" w:eastAsia="仿宋_GB2312" w:hAnsi="宋体"/>
          <w:sz w:val="32"/>
          <w:szCs w:val="32"/>
        </w:rPr>
        <w:t>1</w:t>
      </w:r>
      <w:r w:rsidRPr="00E14E54">
        <w:rPr>
          <w:rFonts w:ascii="仿宋_GB2312" w:eastAsia="仿宋_GB2312" w:hAnsi="宋体" w:hint="eastAsia"/>
          <w:sz w:val="32"/>
          <w:szCs w:val="32"/>
        </w:rPr>
        <w:t>所、培智学校</w:t>
      </w:r>
      <w:r w:rsidRPr="00E14E54">
        <w:rPr>
          <w:rFonts w:ascii="仿宋_GB2312" w:eastAsia="仿宋_GB2312" w:hAnsi="宋体"/>
          <w:sz w:val="32"/>
          <w:szCs w:val="32"/>
        </w:rPr>
        <w:t>1</w:t>
      </w:r>
      <w:r w:rsidRPr="00E14E54">
        <w:rPr>
          <w:rFonts w:ascii="仿宋_GB2312" w:eastAsia="仿宋_GB2312" w:hAnsi="宋体" w:hint="eastAsia"/>
          <w:sz w:val="32"/>
          <w:szCs w:val="32"/>
        </w:rPr>
        <w:t>所；幼儿园</w:t>
      </w:r>
      <w:r w:rsidRPr="00E14E54">
        <w:rPr>
          <w:rFonts w:ascii="仿宋_GB2312" w:eastAsia="仿宋_GB2312" w:hAnsi="宋体"/>
          <w:sz w:val="32"/>
          <w:szCs w:val="32"/>
        </w:rPr>
        <w:t>30</w:t>
      </w:r>
      <w:r w:rsidRPr="00E14E54">
        <w:rPr>
          <w:rFonts w:ascii="仿宋_GB2312" w:eastAsia="仿宋_GB2312" w:hAnsi="宋体" w:hint="eastAsia"/>
          <w:sz w:val="32"/>
          <w:szCs w:val="32"/>
        </w:rPr>
        <w:t>所；成技校</w:t>
      </w:r>
      <w:r w:rsidRPr="00E14E54">
        <w:rPr>
          <w:rFonts w:ascii="仿宋_GB2312" w:eastAsia="仿宋_GB2312" w:hAnsi="宋体"/>
          <w:sz w:val="32"/>
          <w:szCs w:val="32"/>
        </w:rPr>
        <w:t>4</w:t>
      </w:r>
      <w:r w:rsidRPr="00E14E54">
        <w:rPr>
          <w:rFonts w:ascii="仿宋_GB2312" w:eastAsia="仿宋_GB2312" w:hAnsi="宋体" w:hint="eastAsia"/>
          <w:sz w:val="32"/>
          <w:szCs w:val="32"/>
        </w:rPr>
        <w:t>所。在校中小学生</w:t>
      </w:r>
      <w:r w:rsidRPr="00E14E54">
        <w:rPr>
          <w:rFonts w:ascii="仿宋_GB2312" w:eastAsia="仿宋_GB2312" w:hAnsi="宋体"/>
          <w:sz w:val="32"/>
          <w:szCs w:val="32"/>
        </w:rPr>
        <w:t>18661</w:t>
      </w:r>
      <w:r w:rsidRPr="00E14E54">
        <w:rPr>
          <w:rFonts w:ascii="仿宋_GB2312" w:eastAsia="仿宋_GB2312" w:hAnsi="宋体" w:hint="eastAsia"/>
          <w:sz w:val="32"/>
          <w:szCs w:val="32"/>
        </w:rPr>
        <w:t>人，其中小学</w:t>
      </w:r>
      <w:r w:rsidRPr="00E14E54">
        <w:rPr>
          <w:rFonts w:ascii="仿宋_GB2312" w:eastAsia="仿宋_GB2312" w:hAnsi="宋体"/>
          <w:sz w:val="32"/>
          <w:szCs w:val="32"/>
        </w:rPr>
        <w:t>9219</w:t>
      </w:r>
      <w:r w:rsidRPr="00E14E54">
        <w:rPr>
          <w:rFonts w:ascii="仿宋_GB2312" w:eastAsia="仿宋_GB2312" w:hAnsi="宋体" w:hint="eastAsia"/>
          <w:sz w:val="32"/>
          <w:szCs w:val="32"/>
        </w:rPr>
        <w:t>人、初中</w:t>
      </w:r>
      <w:r w:rsidRPr="00E14E54">
        <w:rPr>
          <w:rFonts w:ascii="仿宋_GB2312" w:eastAsia="仿宋_GB2312" w:hAnsi="宋体"/>
          <w:sz w:val="32"/>
          <w:szCs w:val="32"/>
        </w:rPr>
        <w:t>5326</w:t>
      </w:r>
      <w:r w:rsidRPr="00E14E54">
        <w:rPr>
          <w:rFonts w:ascii="仿宋_GB2312" w:eastAsia="仿宋_GB2312" w:hAnsi="宋体" w:hint="eastAsia"/>
          <w:sz w:val="32"/>
          <w:szCs w:val="32"/>
        </w:rPr>
        <w:t>人、高中</w:t>
      </w:r>
      <w:r w:rsidRPr="00E14E54">
        <w:rPr>
          <w:rFonts w:ascii="仿宋_GB2312" w:eastAsia="仿宋_GB2312" w:hAnsi="宋体"/>
          <w:sz w:val="32"/>
          <w:szCs w:val="32"/>
        </w:rPr>
        <w:t>2310</w:t>
      </w:r>
      <w:r w:rsidRPr="00E14E54">
        <w:rPr>
          <w:rFonts w:ascii="仿宋_GB2312" w:eastAsia="仿宋_GB2312" w:hAnsi="宋体" w:hint="eastAsia"/>
          <w:sz w:val="32"/>
          <w:szCs w:val="32"/>
        </w:rPr>
        <w:t>人、中职学生</w:t>
      </w:r>
      <w:r w:rsidRPr="00E14E54">
        <w:rPr>
          <w:rFonts w:ascii="仿宋_GB2312" w:eastAsia="仿宋_GB2312" w:hAnsi="宋体"/>
          <w:sz w:val="32"/>
          <w:szCs w:val="32"/>
        </w:rPr>
        <w:t>1802</w:t>
      </w:r>
      <w:r w:rsidRPr="00E14E54">
        <w:rPr>
          <w:rFonts w:ascii="仿宋_GB2312" w:eastAsia="仿宋_GB2312" w:hAnsi="宋体" w:hint="eastAsia"/>
          <w:sz w:val="32"/>
          <w:szCs w:val="32"/>
        </w:rPr>
        <w:t>人；在园幼儿</w:t>
      </w:r>
      <w:r w:rsidRPr="00E14E54">
        <w:rPr>
          <w:rFonts w:ascii="仿宋_GB2312" w:eastAsia="仿宋_GB2312" w:hAnsi="宋体"/>
          <w:sz w:val="32"/>
          <w:szCs w:val="32"/>
        </w:rPr>
        <w:t>4288</w:t>
      </w:r>
      <w:r w:rsidRPr="00E14E54">
        <w:rPr>
          <w:rFonts w:ascii="仿宋_GB2312" w:eastAsia="仿宋_GB2312" w:hAnsi="宋体" w:hint="eastAsia"/>
          <w:sz w:val="32"/>
          <w:szCs w:val="32"/>
        </w:rPr>
        <w:t>人。全县在</w:t>
      </w:r>
      <w:r w:rsidRPr="00E14E54">
        <w:rPr>
          <w:rFonts w:ascii="仿宋_GB2312" w:eastAsia="仿宋_GB2312" w:hAnsi="宋体" w:hint="eastAsia"/>
          <w:sz w:val="32"/>
          <w:szCs w:val="32"/>
        </w:rPr>
        <w:lastRenderedPageBreak/>
        <w:t>编教职工</w:t>
      </w:r>
      <w:r w:rsidRPr="00E14E54">
        <w:rPr>
          <w:rFonts w:ascii="仿宋_GB2312" w:eastAsia="仿宋_GB2312" w:hAnsi="宋体"/>
          <w:sz w:val="32"/>
          <w:szCs w:val="32"/>
        </w:rPr>
        <w:t>1978</w:t>
      </w:r>
      <w:r w:rsidRPr="00E14E54">
        <w:rPr>
          <w:rFonts w:ascii="仿宋_GB2312" w:eastAsia="仿宋_GB2312" w:hAnsi="宋体" w:hint="eastAsia"/>
          <w:sz w:val="32"/>
          <w:szCs w:val="32"/>
        </w:rPr>
        <w:t>人。</w:t>
      </w:r>
    </w:p>
    <w:p w:rsidR="00077344" w:rsidRPr="00077344" w:rsidRDefault="00257D36" w:rsidP="00077344">
      <w:pPr>
        <w:spacing w:line="580" w:lineRule="exact"/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 w:rsidRPr="00077344">
        <w:rPr>
          <w:rFonts w:ascii="黑体" w:eastAsia="黑体" w:hAnsi="黑体" w:hint="eastAsia"/>
          <w:b/>
          <w:sz w:val="32"/>
          <w:szCs w:val="32"/>
        </w:rPr>
        <w:t>二、县政府履行教育职责工作自查自评情况</w:t>
      </w:r>
    </w:p>
    <w:p w:rsidR="00257D36" w:rsidRPr="00E14E54" w:rsidRDefault="00257D36" w:rsidP="0007734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14E54">
        <w:rPr>
          <w:rFonts w:ascii="仿宋_GB2312" w:eastAsia="仿宋_GB2312" w:hAnsi="宋体" w:hint="eastAsia"/>
          <w:sz w:val="32"/>
          <w:szCs w:val="32"/>
        </w:rPr>
        <w:t>我县从政府重视、立德树人、保障到位、管理规范、人民满意等</w:t>
      </w:r>
      <w:r w:rsidRPr="00E14E54">
        <w:rPr>
          <w:rFonts w:ascii="仿宋_GB2312" w:eastAsia="仿宋_GB2312" w:hAnsi="宋体"/>
          <w:sz w:val="32"/>
          <w:szCs w:val="32"/>
        </w:rPr>
        <w:t>5</w:t>
      </w:r>
      <w:r w:rsidRPr="00E14E54">
        <w:rPr>
          <w:rFonts w:ascii="仿宋_GB2312" w:eastAsia="仿宋_GB2312" w:hAnsi="宋体" w:hint="eastAsia"/>
          <w:sz w:val="32"/>
          <w:szCs w:val="32"/>
        </w:rPr>
        <w:t>个方面，对</w:t>
      </w:r>
      <w:r w:rsidRPr="00E14E54">
        <w:rPr>
          <w:rFonts w:ascii="仿宋_GB2312" w:eastAsia="仿宋_GB2312" w:hAnsi="宋体"/>
          <w:sz w:val="32"/>
          <w:szCs w:val="32"/>
        </w:rPr>
        <w:t>2019</w:t>
      </w:r>
      <w:r w:rsidRPr="00E14E54">
        <w:rPr>
          <w:rFonts w:ascii="仿宋_GB2312" w:eastAsia="仿宋_GB2312" w:hAnsi="宋体" w:hint="eastAsia"/>
          <w:sz w:val="32"/>
          <w:szCs w:val="32"/>
        </w:rPr>
        <w:t>年县人民政府履行教育职责情况进行了自查自评，</w:t>
      </w:r>
      <w:r w:rsidRPr="00E14E54">
        <w:rPr>
          <w:rFonts w:ascii="仿宋_GB2312" w:eastAsia="仿宋_GB2312" w:hAnsi="宋体"/>
          <w:sz w:val="32"/>
          <w:szCs w:val="32"/>
        </w:rPr>
        <w:t>24</w:t>
      </w:r>
      <w:r w:rsidRPr="00E14E54">
        <w:rPr>
          <w:rFonts w:ascii="仿宋_GB2312" w:eastAsia="仿宋_GB2312" w:hAnsi="宋体" w:hint="eastAsia"/>
          <w:sz w:val="32"/>
          <w:szCs w:val="32"/>
        </w:rPr>
        <w:t>项指标中，达标</w:t>
      </w:r>
      <w:r w:rsidRPr="00E14E54">
        <w:rPr>
          <w:rFonts w:ascii="仿宋_GB2312" w:eastAsia="仿宋_GB2312" w:hAnsi="宋体"/>
          <w:sz w:val="32"/>
          <w:szCs w:val="32"/>
        </w:rPr>
        <w:t>23</w:t>
      </w:r>
      <w:r w:rsidRPr="00E14E54">
        <w:rPr>
          <w:rFonts w:ascii="仿宋_GB2312" w:eastAsia="仿宋_GB2312" w:hAnsi="宋体" w:hint="eastAsia"/>
          <w:sz w:val="32"/>
          <w:szCs w:val="32"/>
        </w:rPr>
        <w:t>项，基本达标</w:t>
      </w:r>
      <w:r w:rsidRPr="00E14E54">
        <w:rPr>
          <w:rFonts w:ascii="仿宋_GB2312" w:eastAsia="仿宋_GB2312" w:hAnsi="宋体"/>
          <w:sz w:val="32"/>
          <w:szCs w:val="32"/>
        </w:rPr>
        <w:t>1</w:t>
      </w:r>
      <w:r w:rsidR="001B1DC8">
        <w:rPr>
          <w:rFonts w:ascii="仿宋_GB2312" w:eastAsia="仿宋_GB2312" w:hAnsi="宋体" w:hint="eastAsia"/>
          <w:sz w:val="32"/>
          <w:szCs w:val="32"/>
        </w:rPr>
        <w:t>项，社会公众对教</w:t>
      </w:r>
      <w:proofErr w:type="gramStart"/>
      <w:r w:rsidR="001B1DC8">
        <w:rPr>
          <w:rFonts w:ascii="仿宋_GB2312" w:eastAsia="仿宋_GB2312" w:hAnsi="宋体" w:hint="eastAsia"/>
          <w:sz w:val="32"/>
          <w:szCs w:val="32"/>
        </w:rPr>
        <w:t>育满意</w:t>
      </w:r>
      <w:proofErr w:type="gramEnd"/>
      <w:r w:rsidR="001B1DC8">
        <w:rPr>
          <w:rFonts w:ascii="仿宋_GB2312" w:eastAsia="仿宋_GB2312" w:hAnsi="宋体" w:hint="eastAsia"/>
          <w:sz w:val="32"/>
          <w:szCs w:val="32"/>
        </w:rPr>
        <w:t>度指标连续两年位居全市前列。</w:t>
      </w:r>
      <w:r w:rsidRPr="00E14E54">
        <w:rPr>
          <w:rFonts w:ascii="仿宋_GB2312" w:eastAsia="仿宋_GB2312" w:hAnsi="宋体" w:hint="eastAsia"/>
          <w:sz w:val="32"/>
          <w:szCs w:val="32"/>
        </w:rPr>
        <w:t>基本达标项分别是：第</w:t>
      </w:r>
      <w:r w:rsidRPr="00E14E54">
        <w:rPr>
          <w:rFonts w:ascii="仿宋_GB2312" w:eastAsia="仿宋_GB2312" w:hAnsi="宋体"/>
          <w:sz w:val="32"/>
          <w:szCs w:val="32"/>
        </w:rPr>
        <w:t>15</w:t>
      </w:r>
      <w:r w:rsidRPr="00E14E54">
        <w:rPr>
          <w:rFonts w:ascii="仿宋_GB2312" w:eastAsia="仿宋_GB2312" w:hAnsi="宋体" w:hint="eastAsia"/>
          <w:sz w:val="32"/>
          <w:szCs w:val="32"/>
        </w:rPr>
        <w:t>项中小学校实际办学规模（</w:t>
      </w:r>
      <w:proofErr w:type="gramStart"/>
      <w:r w:rsidRPr="00E14E54">
        <w:rPr>
          <w:rFonts w:ascii="仿宋_GB2312" w:eastAsia="仿宋_GB2312" w:hAnsi="宋体" w:hint="eastAsia"/>
          <w:sz w:val="32"/>
          <w:szCs w:val="32"/>
        </w:rPr>
        <w:t>含班额</w:t>
      </w:r>
      <w:proofErr w:type="gramEnd"/>
      <w:r w:rsidRPr="00E14E54">
        <w:rPr>
          <w:rFonts w:ascii="仿宋_GB2312" w:eastAsia="仿宋_GB2312" w:hAnsi="宋体" w:hint="eastAsia"/>
          <w:sz w:val="32"/>
          <w:szCs w:val="32"/>
        </w:rPr>
        <w:t>）不超过设计办学规模（</w:t>
      </w:r>
      <w:proofErr w:type="gramStart"/>
      <w:r w:rsidRPr="00E14E54">
        <w:rPr>
          <w:rFonts w:ascii="仿宋_GB2312" w:eastAsia="仿宋_GB2312" w:hAnsi="宋体" w:hint="eastAsia"/>
          <w:sz w:val="32"/>
          <w:szCs w:val="32"/>
        </w:rPr>
        <w:t>含实际</w:t>
      </w:r>
      <w:proofErr w:type="gramEnd"/>
      <w:r w:rsidRPr="00E14E54">
        <w:rPr>
          <w:rFonts w:ascii="仿宋_GB2312" w:eastAsia="仿宋_GB2312" w:hAnsi="宋体" w:hint="eastAsia"/>
          <w:sz w:val="32"/>
          <w:szCs w:val="32"/>
        </w:rPr>
        <w:t>建设规模）。我县实验小学、实验二小是城区老牌学校，建设年代较早，生</w:t>
      </w:r>
      <w:proofErr w:type="gramStart"/>
      <w:r w:rsidRPr="00E14E54">
        <w:rPr>
          <w:rFonts w:ascii="仿宋_GB2312" w:eastAsia="仿宋_GB2312" w:hAnsi="宋体" w:hint="eastAsia"/>
          <w:sz w:val="32"/>
          <w:szCs w:val="32"/>
        </w:rPr>
        <w:t>均教学</w:t>
      </w:r>
      <w:proofErr w:type="gramEnd"/>
      <w:r w:rsidRPr="00E14E54">
        <w:rPr>
          <w:rFonts w:ascii="仿宋_GB2312" w:eastAsia="仿宋_GB2312" w:hAnsi="宋体" w:hint="eastAsia"/>
          <w:sz w:val="32"/>
          <w:szCs w:val="32"/>
        </w:rPr>
        <w:t>及辅助用房面积、生均体育运动场馆面积与国家和省规定的要求存在差距。</w:t>
      </w:r>
    </w:p>
    <w:p w:rsidR="00257D36" w:rsidRPr="00077344" w:rsidRDefault="00257D36" w:rsidP="00077344">
      <w:pPr>
        <w:spacing w:line="58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077344">
        <w:rPr>
          <w:rFonts w:ascii="黑体" w:eastAsia="黑体" w:hAnsi="黑体" w:hint="eastAsia"/>
          <w:b/>
          <w:sz w:val="32"/>
          <w:szCs w:val="32"/>
        </w:rPr>
        <w:t>三、主要做法及成效</w:t>
      </w:r>
    </w:p>
    <w:p w:rsidR="00257D36" w:rsidRPr="00E14E54" w:rsidRDefault="00257D36" w:rsidP="00077344">
      <w:pPr>
        <w:spacing w:line="58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E14E54">
        <w:rPr>
          <w:rFonts w:ascii="楷体" w:eastAsia="楷体" w:hAnsi="楷体" w:hint="eastAsia"/>
          <w:b/>
          <w:sz w:val="32"/>
          <w:szCs w:val="32"/>
        </w:rPr>
        <w:t>（一）依法治教，全力保障教育优先发展</w:t>
      </w:r>
    </w:p>
    <w:p w:rsidR="00257D36" w:rsidRPr="00E14E54" w:rsidRDefault="00257D36" w:rsidP="00077344">
      <w:pPr>
        <w:spacing w:line="58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E14E54">
        <w:rPr>
          <w:rFonts w:ascii="仿宋_GB2312" w:eastAsia="仿宋_GB2312"/>
          <w:b/>
          <w:sz w:val="32"/>
          <w:szCs w:val="32"/>
        </w:rPr>
        <w:t>1.</w:t>
      </w:r>
      <w:r w:rsidRPr="00E14E54">
        <w:rPr>
          <w:rFonts w:ascii="仿宋_GB2312" w:eastAsia="仿宋_GB2312" w:hint="eastAsia"/>
          <w:b/>
          <w:sz w:val="32"/>
          <w:szCs w:val="32"/>
        </w:rPr>
        <w:t>党对教育领导全面加强。一是强化组织保障。</w:t>
      </w:r>
      <w:r w:rsidRPr="00E14E54">
        <w:rPr>
          <w:rFonts w:ascii="仿宋_GB2312" w:eastAsia="仿宋_GB2312" w:hAnsi="宋体" w:hint="eastAsia"/>
          <w:sz w:val="32"/>
          <w:szCs w:val="32"/>
        </w:rPr>
        <w:t>建立以县委副书记为组长，县委组织部、宣传部主要领导为副组长，相关单位负责人为成员的庆元县委教育工作领导小组，加强县委对教育工作的集中统一领导。</w:t>
      </w:r>
      <w:r w:rsidRPr="00E14E54">
        <w:rPr>
          <w:rFonts w:ascii="仿宋_GB2312" w:eastAsia="仿宋_GB2312" w:hAnsi="宋体" w:hint="eastAsia"/>
          <w:b/>
          <w:sz w:val="32"/>
          <w:szCs w:val="32"/>
        </w:rPr>
        <w:t>二是完善常委议教制度。</w:t>
      </w:r>
      <w:r w:rsidRPr="00E14E54">
        <w:rPr>
          <w:rFonts w:ascii="仿宋_GB2312" w:eastAsia="仿宋_GB2312" w:hAnsi="宋体" w:hint="eastAsia"/>
          <w:sz w:val="32"/>
          <w:szCs w:val="32"/>
        </w:rPr>
        <w:t>教育重大问题和政策，都提交常委会讨论并形成意见，县政府组织实施。去年常委议教</w:t>
      </w:r>
      <w:r w:rsidRPr="00E14E54">
        <w:rPr>
          <w:rFonts w:ascii="仿宋_GB2312" w:eastAsia="仿宋_GB2312" w:hAnsi="宋体"/>
          <w:sz w:val="32"/>
          <w:szCs w:val="32"/>
        </w:rPr>
        <w:t>2</w:t>
      </w:r>
      <w:r w:rsidRPr="00E14E54">
        <w:rPr>
          <w:rFonts w:ascii="仿宋_GB2312" w:eastAsia="仿宋_GB2312" w:hAnsi="宋体" w:hint="eastAsia"/>
          <w:sz w:val="32"/>
          <w:szCs w:val="32"/>
        </w:rPr>
        <w:t>次，研究解决提质、改革、招生、减负等教育重大问题。</w:t>
      </w:r>
      <w:r w:rsidRPr="00E14E54">
        <w:rPr>
          <w:rFonts w:ascii="仿宋_GB2312" w:eastAsia="仿宋_GB2312" w:hAnsi="宋体" w:hint="eastAsia"/>
          <w:b/>
          <w:sz w:val="32"/>
          <w:szCs w:val="32"/>
        </w:rPr>
        <w:t>三是建立“特邀督学”制度。</w:t>
      </w:r>
      <w:r w:rsidRPr="00E14E54">
        <w:rPr>
          <w:rFonts w:ascii="仿宋_GB2312" w:eastAsia="仿宋_GB2312" w:hAnsi="宋体" w:hint="eastAsia"/>
          <w:sz w:val="32"/>
          <w:szCs w:val="32"/>
        </w:rPr>
        <w:t>县委、县政府、县人大、县政协班子领导聘请为特邀督学，各班子成员深入学校开展调研、宣讲等工作，积极为学校发展出谋献策，协调各方帮助解决学校存在各类困难。如城东和三中两校共用变压器、五</w:t>
      </w:r>
      <w:proofErr w:type="gramStart"/>
      <w:r w:rsidRPr="00E14E54">
        <w:rPr>
          <w:rFonts w:ascii="仿宋_GB2312" w:eastAsia="仿宋_GB2312" w:hAnsi="宋体" w:hint="eastAsia"/>
          <w:sz w:val="32"/>
          <w:szCs w:val="32"/>
        </w:rPr>
        <w:t>都小学</w:t>
      </w:r>
      <w:proofErr w:type="gramEnd"/>
      <w:r w:rsidRPr="00E14E54">
        <w:rPr>
          <w:rFonts w:ascii="仿宋_GB2312" w:eastAsia="仿宋_GB2312" w:hAnsi="宋体" w:hint="eastAsia"/>
          <w:sz w:val="32"/>
          <w:szCs w:val="32"/>
        </w:rPr>
        <w:t>校门口交通大道安全、中心幼儿园围墙重建政策处理等等。</w:t>
      </w:r>
      <w:r w:rsidRPr="00E14E54">
        <w:rPr>
          <w:rFonts w:ascii="仿宋_GB2312" w:eastAsia="仿宋_GB2312" w:hAnsi="宋体" w:hint="eastAsia"/>
          <w:b/>
          <w:sz w:val="32"/>
          <w:szCs w:val="32"/>
        </w:rPr>
        <w:t>四是加强基层学校党建工作。</w:t>
      </w:r>
      <w:r w:rsidRPr="00E14E54">
        <w:rPr>
          <w:rFonts w:ascii="仿宋_GB2312" w:eastAsia="仿宋_GB2312" w:hAnsi="宋体"/>
          <w:sz w:val="32"/>
          <w:szCs w:val="32"/>
        </w:rPr>
        <w:t>2019</w:t>
      </w:r>
      <w:r w:rsidRPr="00E14E54">
        <w:rPr>
          <w:rFonts w:ascii="仿宋_GB2312" w:eastAsia="仿宋_GB2312" w:hAnsi="宋体" w:hint="eastAsia"/>
          <w:sz w:val="32"/>
          <w:szCs w:val="32"/>
        </w:rPr>
        <w:t>年，全县中小学（幼儿园）单独成立党组织</w:t>
      </w:r>
      <w:r w:rsidRPr="00E14E54">
        <w:rPr>
          <w:rFonts w:ascii="仿宋_GB2312" w:eastAsia="仿宋_GB2312" w:hAnsi="宋体"/>
          <w:sz w:val="32"/>
          <w:szCs w:val="32"/>
        </w:rPr>
        <w:t>29</w:t>
      </w:r>
      <w:r w:rsidRPr="00E14E54">
        <w:rPr>
          <w:rFonts w:ascii="仿宋_GB2312" w:eastAsia="仿宋_GB2312" w:hAnsi="宋体" w:hint="eastAsia"/>
          <w:sz w:val="32"/>
          <w:szCs w:val="32"/>
        </w:rPr>
        <w:lastRenderedPageBreak/>
        <w:t>所，联合成立党组织</w:t>
      </w:r>
      <w:r w:rsidRPr="00E14E54">
        <w:rPr>
          <w:rFonts w:ascii="仿宋_GB2312" w:eastAsia="仿宋_GB2312" w:hAnsi="宋体"/>
          <w:sz w:val="32"/>
          <w:szCs w:val="32"/>
        </w:rPr>
        <w:t>2</w:t>
      </w:r>
      <w:r w:rsidRPr="00E14E54">
        <w:rPr>
          <w:rFonts w:ascii="仿宋_GB2312" w:eastAsia="仿宋_GB2312" w:hAnsi="宋体" w:hint="eastAsia"/>
          <w:sz w:val="32"/>
          <w:szCs w:val="32"/>
        </w:rPr>
        <w:t>所，在未设立党组织的中小学校采用建立联合支部和党员结对的形式，实现党组织和党的工作全覆盖。</w:t>
      </w:r>
      <w:r w:rsidRPr="00E14E54">
        <w:rPr>
          <w:rFonts w:ascii="仿宋_GB2312" w:eastAsia="仿宋_GB2312" w:hAnsi="宋体"/>
          <w:sz w:val="32"/>
          <w:szCs w:val="32"/>
        </w:rPr>
        <w:t>2019</w:t>
      </w:r>
      <w:r w:rsidRPr="00E14E54">
        <w:rPr>
          <w:rFonts w:ascii="仿宋_GB2312" w:eastAsia="仿宋_GB2312" w:hAnsi="宋体" w:hint="eastAsia"/>
          <w:sz w:val="32"/>
          <w:szCs w:val="32"/>
        </w:rPr>
        <w:t>年教育党建典型做法在《浙江组工》报道，丽水市教育局</w:t>
      </w:r>
      <w:proofErr w:type="gramStart"/>
      <w:r w:rsidRPr="00E14E54">
        <w:rPr>
          <w:rFonts w:ascii="仿宋_GB2312" w:eastAsia="仿宋_GB2312" w:hAnsi="宋体" w:hint="eastAsia"/>
          <w:sz w:val="32"/>
          <w:szCs w:val="32"/>
        </w:rPr>
        <w:t>微信公众号</w:t>
      </w:r>
      <w:proofErr w:type="gramEnd"/>
      <w:r w:rsidRPr="00E14E54">
        <w:rPr>
          <w:rFonts w:ascii="仿宋_GB2312" w:eastAsia="仿宋_GB2312" w:hAnsi="宋体"/>
          <w:sz w:val="32"/>
          <w:szCs w:val="32"/>
        </w:rPr>
        <w:t>3</w:t>
      </w:r>
      <w:r w:rsidRPr="00E14E54">
        <w:rPr>
          <w:rFonts w:ascii="仿宋_GB2312" w:eastAsia="仿宋_GB2312" w:hAnsi="宋体" w:hint="eastAsia"/>
          <w:sz w:val="32"/>
          <w:szCs w:val="32"/>
        </w:rPr>
        <w:t>次推出庆元教育党建专题报道。“党建带园建，勇做幼教排头兵”作为丽水市教育品牌党建项目，“七</w:t>
      </w:r>
      <w:r w:rsidRPr="00E14E54">
        <w:rPr>
          <w:rFonts w:ascii="仿宋_GB2312" w:eastAsia="仿宋_GB2312" w:hAnsi="宋体"/>
          <w:sz w:val="32"/>
          <w:szCs w:val="32"/>
        </w:rPr>
        <w:t>.</w:t>
      </w:r>
      <w:r w:rsidRPr="00E14E54">
        <w:rPr>
          <w:rFonts w:ascii="仿宋_GB2312" w:eastAsia="仿宋_GB2312" w:hAnsi="宋体" w:hint="eastAsia"/>
          <w:sz w:val="32"/>
          <w:szCs w:val="32"/>
        </w:rPr>
        <w:t>一”前后在丽水电视台新闻综合频道播出。</w:t>
      </w:r>
    </w:p>
    <w:p w:rsidR="00257D36" w:rsidRPr="00E14E54" w:rsidRDefault="00257D36" w:rsidP="00077344">
      <w:pPr>
        <w:spacing w:line="58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E14E54">
        <w:rPr>
          <w:rFonts w:ascii="仿宋_GB2312" w:eastAsia="仿宋_GB2312"/>
          <w:b/>
          <w:sz w:val="32"/>
          <w:szCs w:val="32"/>
        </w:rPr>
        <w:t>2.</w:t>
      </w:r>
      <w:r w:rsidRPr="00E14E54">
        <w:rPr>
          <w:rFonts w:ascii="仿宋_GB2312" w:eastAsia="仿宋_GB2312" w:hint="eastAsia"/>
          <w:b/>
          <w:sz w:val="32"/>
          <w:szCs w:val="32"/>
        </w:rPr>
        <w:t>基础办学条件极大改善。一是教育项目大建设。</w:t>
      </w:r>
      <w:r w:rsidRPr="00E14E54">
        <w:rPr>
          <w:rFonts w:ascii="仿宋_GB2312" w:eastAsia="仿宋_GB2312" w:hAnsi="宋体" w:hint="eastAsia"/>
          <w:sz w:val="32"/>
          <w:szCs w:val="32"/>
        </w:rPr>
        <w:t>认真实施教育发展“十三五”规划，做到规划优先、建设优先和保障优先，做实做强城乡教育资源。近</w:t>
      </w:r>
      <w:r w:rsidRPr="00E14E54">
        <w:rPr>
          <w:rFonts w:ascii="仿宋_GB2312" w:eastAsia="仿宋_GB2312" w:hAnsi="宋体"/>
          <w:sz w:val="32"/>
          <w:szCs w:val="32"/>
        </w:rPr>
        <w:t>7</w:t>
      </w:r>
      <w:r w:rsidRPr="00E14E54">
        <w:rPr>
          <w:rFonts w:ascii="仿宋_GB2312" w:eastAsia="仿宋_GB2312" w:hAnsi="宋体" w:hint="eastAsia"/>
          <w:sz w:val="32"/>
          <w:szCs w:val="32"/>
        </w:rPr>
        <w:t>年，全县教育项目投入达</w:t>
      </w:r>
      <w:r w:rsidRPr="00E14E54">
        <w:rPr>
          <w:rFonts w:ascii="仿宋_GB2312" w:eastAsia="仿宋_GB2312" w:hAnsi="宋体"/>
          <w:sz w:val="32"/>
          <w:szCs w:val="32"/>
        </w:rPr>
        <w:t>12</w:t>
      </w:r>
      <w:r w:rsidRPr="00E14E54">
        <w:rPr>
          <w:rFonts w:ascii="仿宋_GB2312" w:eastAsia="仿宋_GB2312" w:hAnsi="宋体" w:hint="eastAsia"/>
          <w:sz w:val="32"/>
          <w:szCs w:val="32"/>
        </w:rPr>
        <w:t>亿元，新扩建庆元二中、庆元职高、五都小学、坑西小学等一大批高标准设计的学校，极大改善了我县办学条件。</w:t>
      </w:r>
      <w:r w:rsidRPr="00E14E54">
        <w:rPr>
          <w:rFonts w:ascii="仿宋_GB2312" w:eastAsia="仿宋_GB2312"/>
          <w:sz w:val="32"/>
          <w:szCs w:val="32"/>
        </w:rPr>
        <w:t>2019</w:t>
      </w:r>
      <w:r w:rsidRPr="00E14E54">
        <w:rPr>
          <w:rFonts w:ascii="仿宋_GB2312" w:eastAsia="仿宋_GB2312" w:hint="eastAsia"/>
          <w:sz w:val="32"/>
          <w:szCs w:val="32"/>
        </w:rPr>
        <w:t>年</w:t>
      </w:r>
      <w:r w:rsidRPr="00E14E54">
        <w:rPr>
          <w:rFonts w:ascii="仿宋_GB2312" w:eastAsia="仿宋_GB2312" w:hAnsi="宋体" w:hint="eastAsia"/>
          <w:sz w:val="32"/>
          <w:szCs w:val="32"/>
        </w:rPr>
        <w:t>全面</w:t>
      </w:r>
      <w:proofErr w:type="gramStart"/>
      <w:r w:rsidRPr="00E14E54">
        <w:rPr>
          <w:rFonts w:ascii="仿宋_GB2312" w:eastAsia="仿宋_GB2312" w:hAnsi="宋体" w:hint="eastAsia"/>
          <w:sz w:val="32"/>
          <w:szCs w:val="32"/>
        </w:rPr>
        <w:t>完成菊隆中学</w:t>
      </w:r>
      <w:proofErr w:type="gramEnd"/>
      <w:r w:rsidRPr="00E14E54">
        <w:rPr>
          <w:rFonts w:ascii="仿宋_GB2312" w:eastAsia="仿宋_GB2312" w:hAnsi="宋体" w:hint="eastAsia"/>
          <w:sz w:val="32"/>
          <w:szCs w:val="32"/>
        </w:rPr>
        <w:t>、安南小学迁建，江滨小学和</w:t>
      </w:r>
      <w:proofErr w:type="gramStart"/>
      <w:r w:rsidRPr="00E14E54">
        <w:rPr>
          <w:rFonts w:ascii="仿宋_GB2312" w:eastAsia="仿宋_GB2312" w:hAnsi="宋体" w:hint="eastAsia"/>
          <w:sz w:val="32"/>
          <w:szCs w:val="32"/>
        </w:rPr>
        <w:t>蔚文</w:t>
      </w:r>
      <w:proofErr w:type="gramEnd"/>
      <w:r w:rsidRPr="00E14E54">
        <w:rPr>
          <w:rFonts w:ascii="仿宋_GB2312" w:eastAsia="仿宋_GB2312" w:hAnsi="宋体" w:hint="eastAsia"/>
          <w:sz w:val="32"/>
          <w:szCs w:val="32"/>
        </w:rPr>
        <w:t>学校扩建等项目并投入使用。</w:t>
      </w:r>
      <w:r w:rsidRPr="00E14E54">
        <w:rPr>
          <w:rFonts w:ascii="仿宋_GB2312" w:eastAsia="仿宋_GB2312" w:hint="eastAsia"/>
          <w:b/>
          <w:sz w:val="32"/>
          <w:szCs w:val="32"/>
        </w:rPr>
        <w:t>二是完成薄弱学校改造工程。</w:t>
      </w:r>
      <w:r w:rsidRPr="00E14E54">
        <w:rPr>
          <w:rFonts w:ascii="仿宋_GB2312" w:eastAsia="仿宋_GB2312" w:hAnsi="宋体" w:hint="eastAsia"/>
          <w:sz w:val="32"/>
          <w:szCs w:val="32"/>
        </w:rPr>
        <w:t>统筹</w:t>
      </w:r>
      <w:proofErr w:type="gramStart"/>
      <w:r w:rsidRPr="00E14E54">
        <w:rPr>
          <w:rFonts w:ascii="仿宋_GB2312" w:eastAsia="仿宋_GB2312" w:hAnsi="宋体" w:hint="eastAsia"/>
          <w:sz w:val="32"/>
          <w:szCs w:val="32"/>
        </w:rPr>
        <w:t>利用薄改资金</w:t>
      </w:r>
      <w:proofErr w:type="gramEnd"/>
      <w:r w:rsidRPr="00E14E54">
        <w:rPr>
          <w:rFonts w:ascii="仿宋_GB2312" w:eastAsia="仿宋_GB2312" w:hAnsi="宋体" w:hint="eastAsia"/>
          <w:sz w:val="32"/>
          <w:szCs w:val="32"/>
        </w:rPr>
        <w:t>，改善乡村小规模学校和乡镇寄宿制学校办学条件，先后完成校舍修缮工程、直饮水设备租赁采购和建设工程、农村寄宿制学校淋浴热水工程、阳光厨房工程、改厕工程等。</w:t>
      </w:r>
      <w:r w:rsidRPr="00E14E54">
        <w:rPr>
          <w:rFonts w:ascii="仿宋_GB2312" w:eastAsia="仿宋_GB2312" w:hint="eastAsia"/>
          <w:b/>
          <w:sz w:val="32"/>
          <w:szCs w:val="32"/>
        </w:rPr>
        <w:t>三是全面完成标准化学校建设。</w:t>
      </w:r>
      <w:r w:rsidRPr="00E14E54">
        <w:rPr>
          <w:rFonts w:ascii="仿宋_GB2312" w:eastAsia="仿宋_GB2312" w:hAnsi="宋体"/>
          <w:sz w:val="32"/>
          <w:szCs w:val="32"/>
        </w:rPr>
        <w:t>2011-2019</w:t>
      </w:r>
      <w:r w:rsidRPr="00E14E54">
        <w:rPr>
          <w:rFonts w:ascii="仿宋_GB2312" w:eastAsia="仿宋_GB2312" w:hAnsi="宋体" w:hint="eastAsia"/>
          <w:sz w:val="32"/>
          <w:szCs w:val="32"/>
        </w:rPr>
        <w:t>年，义务教育</w:t>
      </w:r>
      <w:proofErr w:type="gramStart"/>
      <w:r w:rsidRPr="00E14E54">
        <w:rPr>
          <w:rFonts w:ascii="仿宋_GB2312" w:eastAsia="仿宋_GB2312" w:hAnsi="宋体" w:hint="eastAsia"/>
          <w:sz w:val="32"/>
          <w:szCs w:val="32"/>
        </w:rPr>
        <w:t>段学校</w:t>
      </w:r>
      <w:proofErr w:type="gramEnd"/>
      <w:r w:rsidRPr="00E14E54">
        <w:rPr>
          <w:rFonts w:ascii="仿宋_GB2312" w:eastAsia="仿宋_GB2312" w:hAnsi="宋体" w:hint="eastAsia"/>
          <w:sz w:val="32"/>
          <w:szCs w:val="32"/>
        </w:rPr>
        <w:t>对照标准化学校要求，通过改善办学条件、加强队伍建设、完善技术装备、强化环境安全等举措，提升学校标准化水平。</w:t>
      </w:r>
      <w:r w:rsidRPr="00E14E54">
        <w:rPr>
          <w:rFonts w:ascii="仿宋_GB2312" w:eastAsia="仿宋_GB2312" w:hAnsi="宋体"/>
          <w:sz w:val="32"/>
          <w:szCs w:val="32"/>
        </w:rPr>
        <w:t>2019</w:t>
      </w:r>
      <w:r w:rsidRPr="00E14E54">
        <w:rPr>
          <w:rFonts w:ascii="仿宋_GB2312" w:eastAsia="仿宋_GB2312" w:hAnsi="宋体" w:hint="eastAsia"/>
          <w:sz w:val="32"/>
          <w:szCs w:val="32"/>
        </w:rPr>
        <w:t>学年全县义务</w:t>
      </w:r>
      <w:proofErr w:type="gramStart"/>
      <w:r w:rsidRPr="00E14E54">
        <w:rPr>
          <w:rFonts w:ascii="仿宋_GB2312" w:eastAsia="仿宋_GB2312" w:hAnsi="宋体" w:hint="eastAsia"/>
          <w:sz w:val="32"/>
          <w:szCs w:val="32"/>
        </w:rPr>
        <w:t>段学校</w:t>
      </w:r>
      <w:proofErr w:type="gramEnd"/>
      <w:r w:rsidRPr="00E14E54">
        <w:rPr>
          <w:rFonts w:ascii="仿宋_GB2312" w:eastAsia="仿宋_GB2312" w:hAnsi="宋体"/>
          <w:sz w:val="32"/>
          <w:szCs w:val="32"/>
        </w:rPr>
        <w:t>22</w:t>
      </w:r>
      <w:r w:rsidRPr="00E14E54">
        <w:rPr>
          <w:rFonts w:ascii="仿宋_GB2312" w:eastAsia="仿宋_GB2312" w:hAnsi="宋体" w:hint="eastAsia"/>
          <w:sz w:val="32"/>
          <w:szCs w:val="32"/>
        </w:rPr>
        <w:t>所，标准化学校</w:t>
      </w:r>
      <w:r w:rsidRPr="00E14E54">
        <w:rPr>
          <w:rFonts w:ascii="仿宋_GB2312" w:eastAsia="仿宋_GB2312" w:hAnsi="宋体"/>
          <w:sz w:val="32"/>
          <w:szCs w:val="32"/>
        </w:rPr>
        <w:t>22</w:t>
      </w:r>
      <w:r w:rsidRPr="00E14E54">
        <w:rPr>
          <w:rFonts w:ascii="仿宋_GB2312" w:eastAsia="仿宋_GB2312" w:hAnsi="宋体" w:hint="eastAsia"/>
          <w:sz w:val="32"/>
          <w:szCs w:val="32"/>
        </w:rPr>
        <w:t>所，标准化学校比例达到</w:t>
      </w:r>
      <w:r w:rsidRPr="00E14E54">
        <w:rPr>
          <w:rFonts w:ascii="仿宋_GB2312" w:eastAsia="仿宋_GB2312" w:hAnsi="宋体"/>
          <w:sz w:val="32"/>
          <w:szCs w:val="32"/>
        </w:rPr>
        <w:t>100%</w:t>
      </w:r>
      <w:r w:rsidRPr="00E14E54">
        <w:rPr>
          <w:rFonts w:ascii="仿宋_GB2312" w:eastAsia="仿宋_GB2312" w:hAnsi="宋体" w:hint="eastAsia"/>
          <w:sz w:val="32"/>
          <w:szCs w:val="32"/>
        </w:rPr>
        <w:t>。</w:t>
      </w:r>
    </w:p>
    <w:p w:rsidR="00257D36" w:rsidRPr="00E14E54" w:rsidRDefault="00257D36" w:rsidP="00077344">
      <w:pPr>
        <w:spacing w:line="580" w:lineRule="exact"/>
        <w:ind w:firstLineChars="196" w:firstLine="630"/>
        <w:rPr>
          <w:rFonts w:ascii="宋体"/>
          <w:szCs w:val="21"/>
          <w:shd w:val="clear" w:color="auto" w:fill="FFFFFF"/>
        </w:rPr>
      </w:pPr>
      <w:r w:rsidRPr="00E14E54">
        <w:rPr>
          <w:rFonts w:ascii="仿宋_GB2312" w:eastAsia="仿宋_GB2312"/>
          <w:b/>
          <w:sz w:val="32"/>
          <w:szCs w:val="32"/>
        </w:rPr>
        <w:t>3.</w:t>
      </w:r>
      <w:r w:rsidRPr="00E14E54">
        <w:rPr>
          <w:rFonts w:ascii="仿宋_GB2312" w:eastAsia="仿宋_GB2312" w:hint="eastAsia"/>
          <w:b/>
          <w:sz w:val="32"/>
          <w:szCs w:val="32"/>
        </w:rPr>
        <w:t>教师工资待遇明显提高。一是提升在编教师工资待遇。</w:t>
      </w:r>
      <w:r w:rsidRPr="00E14E54">
        <w:rPr>
          <w:rFonts w:ascii="仿宋_GB2312" w:eastAsia="仿宋_GB2312" w:hAnsi="宋体" w:hint="eastAsia"/>
          <w:sz w:val="32"/>
          <w:szCs w:val="32"/>
        </w:rPr>
        <w:t>落实教师待遇政策，实施教师与公务员工资津补贴同幅度、同标准增长的联动机制，着力提高教师收入水平。</w:t>
      </w:r>
      <w:r w:rsidRPr="00E14E54">
        <w:rPr>
          <w:rFonts w:ascii="仿宋_GB2312" w:eastAsia="仿宋_GB2312" w:hAnsi="宋体"/>
          <w:sz w:val="32"/>
          <w:szCs w:val="32"/>
        </w:rPr>
        <w:t>2019</w:t>
      </w:r>
      <w:r w:rsidRPr="00E14E54">
        <w:rPr>
          <w:rFonts w:ascii="仿宋_GB2312" w:eastAsia="仿宋_GB2312" w:hAnsi="宋体" w:hint="eastAsia"/>
          <w:sz w:val="32"/>
          <w:szCs w:val="32"/>
        </w:rPr>
        <w:t>年度，全县公务员年平均工资</w:t>
      </w:r>
      <w:r w:rsidRPr="00E14E54">
        <w:rPr>
          <w:rFonts w:ascii="仿宋_GB2312" w:eastAsia="仿宋_GB2312" w:hAnsi="宋体"/>
          <w:sz w:val="32"/>
          <w:szCs w:val="32"/>
        </w:rPr>
        <w:t>156410</w:t>
      </w:r>
      <w:r w:rsidRPr="00E14E54">
        <w:rPr>
          <w:rFonts w:ascii="仿宋_GB2312" w:eastAsia="仿宋_GB2312" w:hAnsi="宋体" w:hint="eastAsia"/>
          <w:sz w:val="32"/>
          <w:szCs w:val="32"/>
        </w:rPr>
        <w:t>元，义务教育教师年平均工资</w:t>
      </w:r>
      <w:r w:rsidRPr="00E14E54">
        <w:rPr>
          <w:rFonts w:ascii="仿宋_GB2312" w:eastAsia="仿宋_GB2312" w:hAnsi="宋体"/>
          <w:sz w:val="32"/>
          <w:szCs w:val="32"/>
        </w:rPr>
        <w:t xml:space="preserve"> 156418 </w:t>
      </w:r>
      <w:r w:rsidRPr="00E14E54">
        <w:rPr>
          <w:rFonts w:ascii="仿宋_GB2312" w:eastAsia="仿宋_GB2312" w:hAnsi="宋体" w:hint="eastAsia"/>
          <w:sz w:val="32"/>
          <w:szCs w:val="32"/>
        </w:rPr>
        <w:t>元，</w:t>
      </w:r>
      <w:r w:rsidRPr="00E14E54">
        <w:rPr>
          <w:rFonts w:ascii="仿宋_GB2312" w:eastAsia="仿宋_GB2312" w:hAnsi="宋体" w:hint="eastAsia"/>
          <w:sz w:val="32"/>
          <w:szCs w:val="32"/>
        </w:rPr>
        <w:lastRenderedPageBreak/>
        <w:t>教师平均工资收入略高于公务员平均工资收入。</w:t>
      </w:r>
      <w:r w:rsidRPr="00E14E54">
        <w:rPr>
          <w:rFonts w:ascii="仿宋_GB2312" w:eastAsia="仿宋_GB2312" w:hAnsi="宋体" w:hint="eastAsia"/>
          <w:b/>
          <w:sz w:val="32"/>
          <w:szCs w:val="32"/>
        </w:rPr>
        <w:t>二是工资待遇向农村教师倾斜。</w:t>
      </w:r>
      <w:r w:rsidRPr="00E14E54">
        <w:rPr>
          <w:rFonts w:ascii="仿宋_GB2312" w:eastAsia="仿宋_GB2312" w:hAnsi="宋体" w:hint="eastAsia"/>
          <w:sz w:val="32"/>
          <w:szCs w:val="32"/>
        </w:rPr>
        <w:t>严格落实向农村教师倾斜待遇政策，建立农村教师待遇保障和管理机制，农村教师津贴、</w:t>
      </w:r>
      <w:proofErr w:type="gramStart"/>
      <w:r w:rsidRPr="00E14E54">
        <w:rPr>
          <w:rFonts w:ascii="仿宋_GB2312" w:eastAsia="仿宋_GB2312" w:hAnsi="宋体" w:hint="eastAsia"/>
          <w:sz w:val="32"/>
          <w:szCs w:val="32"/>
        </w:rPr>
        <w:t>特</w:t>
      </w:r>
      <w:proofErr w:type="gramEnd"/>
      <w:r w:rsidRPr="00E14E54">
        <w:rPr>
          <w:rFonts w:ascii="仿宋_GB2312" w:eastAsia="仿宋_GB2312" w:hAnsi="宋体" w:hint="eastAsia"/>
          <w:sz w:val="32"/>
          <w:szCs w:val="32"/>
        </w:rPr>
        <w:t>岗教师津贴等按时足额发放。</w:t>
      </w:r>
      <w:r w:rsidRPr="00E14E54">
        <w:rPr>
          <w:rFonts w:ascii="仿宋_GB2312" w:eastAsia="仿宋_GB2312" w:hAnsi="宋体" w:hint="eastAsia"/>
          <w:b/>
          <w:sz w:val="32"/>
          <w:szCs w:val="32"/>
        </w:rPr>
        <w:t>三是保障非</w:t>
      </w:r>
      <w:proofErr w:type="gramStart"/>
      <w:r w:rsidRPr="00E14E54">
        <w:rPr>
          <w:rFonts w:ascii="仿宋_GB2312" w:eastAsia="仿宋_GB2312" w:hAnsi="宋体" w:hint="eastAsia"/>
          <w:b/>
          <w:sz w:val="32"/>
          <w:szCs w:val="32"/>
        </w:rPr>
        <w:t>编教师</w:t>
      </w:r>
      <w:proofErr w:type="gramEnd"/>
      <w:r w:rsidRPr="00E14E54">
        <w:rPr>
          <w:rFonts w:ascii="仿宋_GB2312" w:eastAsia="仿宋_GB2312" w:hAnsi="宋体" w:hint="eastAsia"/>
          <w:b/>
          <w:sz w:val="32"/>
          <w:szCs w:val="32"/>
        </w:rPr>
        <w:t>工资待遇。</w:t>
      </w:r>
      <w:r w:rsidRPr="00E14E54">
        <w:rPr>
          <w:rFonts w:ascii="仿宋_GB2312" w:eastAsia="仿宋_GB2312" w:hAnsi="宋体" w:hint="eastAsia"/>
          <w:sz w:val="32"/>
          <w:szCs w:val="32"/>
        </w:rPr>
        <w:t>严格实施我县《庆元县人民政府关于促进民办学前教育健康发展的若干意见》《庆元县学前教育待聘教师管理办法》等政策，县财政每年给予进入待聘库在岗幼儿教师每人工资补助</w:t>
      </w:r>
      <w:r w:rsidRPr="00E14E54">
        <w:rPr>
          <w:rFonts w:ascii="仿宋_GB2312" w:eastAsia="仿宋_GB2312" w:hAnsi="宋体"/>
          <w:sz w:val="32"/>
          <w:szCs w:val="32"/>
        </w:rPr>
        <w:t>2</w:t>
      </w:r>
      <w:r w:rsidRPr="00E14E54">
        <w:rPr>
          <w:rFonts w:ascii="仿宋_GB2312" w:eastAsia="仿宋_GB2312" w:hAnsi="宋体" w:hint="eastAsia"/>
          <w:sz w:val="32"/>
          <w:szCs w:val="32"/>
        </w:rPr>
        <w:t>万元</w:t>
      </w:r>
      <w:r w:rsidR="00077344">
        <w:rPr>
          <w:rFonts w:ascii="仿宋_GB2312" w:eastAsia="仿宋_GB2312" w:hAnsi="宋体" w:hint="eastAsia"/>
          <w:sz w:val="32"/>
          <w:szCs w:val="32"/>
        </w:rPr>
        <w:t>/</w:t>
      </w:r>
      <w:r w:rsidRPr="00E14E54">
        <w:rPr>
          <w:rFonts w:ascii="仿宋_GB2312" w:eastAsia="仿宋_GB2312" w:hAnsi="宋体" w:hint="eastAsia"/>
          <w:sz w:val="32"/>
          <w:szCs w:val="32"/>
        </w:rPr>
        <w:t>年，确保</w:t>
      </w:r>
      <w:r w:rsidR="005E7E62">
        <w:rPr>
          <w:rFonts w:ascii="仿宋_GB2312" w:eastAsia="仿宋_GB2312" w:hAnsi="宋体" w:hint="eastAsia"/>
          <w:sz w:val="32"/>
          <w:szCs w:val="32"/>
        </w:rPr>
        <w:t>其</w:t>
      </w:r>
      <w:r w:rsidRPr="00E14E54">
        <w:rPr>
          <w:rFonts w:ascii="仿宋_GB2312" w:eastAsia="仿宋_GB2312" w:hAnsi="宋体" w:hint="eastAsia"/>
          <w:sz w:val="32"/>
          <w:szCs w:val="32"/>
        </w:rPr>
        <w:t>人均年收入达到当地社会单位在岗职工平均工资水平以上。</w:t>
      </w:r>
    </w:p>
    <w:p w:rsidR="00257D36" w:rsidRPr="00E14E54" w:rsidRDefault="00257D36" w:rsidP="00077344">
      <w:pPr>
        <w:spacing w:line="58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E14E54">
        <w:rPr>
          <w:rFonts w:ascii="楷体" w:eastAsia="楷体" w:hAnsi="楷体" w:hint="eastAsia"/>
          <w:b/>
          <w:sz w:val="32"/>
          <w:szCs w:val="32"/>
        </w:rPr>
        <w:t>（二）深化改革，全力</w:t>
      </w:r>
      <w:r w:rsidR="00B917C0" w:rsidRPr="00E14E54">
        <w:rPr>
          <w:rFonts w:ascii="楷体" w:eastAsia="楷体" w:hAnsi="楷体" w:hint="eastAsia"/>
          <w:b/>
          <w:sz w:val="32"/>
          <w:szCs w:val="32"/>
        </w:rPr>
        <w:t>推</w:t>
      </w:r>
      <w:r w:rsidRPr="00E14E54">
        <w:rPr>
          <w:rFonts w:ascii="楷体" w:eastAsia="楷体" w:hAnsi="楷体" w:hint="eastAsia"/>
          <w:b/>
          <w:sz w:val="32"/>
          <w:szCs w:val="32"/>
        </w:rPr>
        <w:t>进教育优质发展</w:t>
      </w:r>
    </w:p>
    <w:p w:rsidR="00257D36" w:rsidRPr="00E14E54" w:rsidRDefault="00257D36" w:rsidP="00077344">
      <w:pPr>
        <w:spacing w:line="58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E14E54">
        <w:rPr>
          <w:rFonts w:ascii="仿宋_GB2312" w:eastAsia="仿宋_GB2312"/>
          <w:b/>
          <w:sz w:val="32"/>
          <w:szCs w:val="32"/>
        </w:rPr>
        <w:t>1.</w:t>
      </w:r>
      <w:r w:rsidRPr="00E14E54">
        <w:rPr>
          <w:rFonts w:ascii="仿宋_GB2312" w:eastAsia="仿宋_GB2312" w:hint="eastAsia"/>
          <w:b/>
          <w:sz w:val="32"/>
          <w:szCs w:val="32"/>
        </w:rPr>
        <w:t>学前教育改革扩容优质资源。</w:t>
      </w:r>
      <w:r w:rsidRPr="00E14E54">
        <w:rPr>
          <w:rFonts w:ascii="仿宋_GB2312" w:eastAsia="仿宋_GB2312"/>
          <w:sz w:val="32"/>
          <w:szCs w:val="32"/>
        </w:rPr>
        <w:t>2018</w:t>
      </w:r>
      <w:r w:rsidRPr="00E14E54">
        <w:rPr>
          <w:rFonts w:ascii="仿宋_GB2312" w:eastAsia="仿宋_GB2312" w:hint="eastAsia"/>
          <w:sz w:val="32"/>
          <w:szCs w:val="32"/>
        </w:rPr>
        <w:t>年，庆元县农村学前教育补短板</w:t>
      </w:r>
      <w:r w:rsidRPr="00E14E54">
        <w:rPr>
          <w:rFonts w:ascii="仿宋_GB2312" w:eastAsia="仿宋_GB2312" w:hAnsi="宋体" w:hint="eastAsia"/>
          <w:sz w:val="32"/>
          <w:szCs w:val="32"/>
        </w:rPr>
        <w:t>改革写入省政府工作报告，近三年来，通过一系列改革举措，取得明显成效。</w:t>
      </w:r>
      <w:r w:rsidRPr="00E14E54">
        <w:rPr>
          <w:rFonts w:ascii="仿宋_GB2312" w:eastAsia="仿宋_GB2312" w:hint="eastAsia"/>
          <w:b/>
          <w:sz w:val="32"/>
          <w:szCs w:val="32"/>
        </w:rPr>
        <w:t>一是</w:t>
      </w:r>
      <w:r w:rsidRPr="00E14E54">
        <w:rPr>
          <w:rFonts w:ascii="仿宋_GB2312" w:eastAsia="仿宋_GB2312" w:hAnsi="宋体" w:hint="eastAsia"/>
          <w:b/>
          <w:sz w:val="32"/>
          <w:szCs w:val="32"/>
        </w:rPr>
        <w:t>加快学前教育项目建设。</w:t>
      </w:r>
      <w:r w:rsidRPr="00E14E54">
        <w:rPr>
          <w:rFonts w:ascii="仿宋_GB2312" w:eastAsia="仿宋_GB2312" w:hAnsi="宋体" w:hint="eastAsia"/>
          <w:sz w:val="32"/>
          <w:szCs w:val="32"/>
        </w:rPr>
        <w:t>近三年，投入资金</w:t>
      </w:r>
      <w:r w:rsidRPr="00E14E54">
        <w:rPr>
          <w:rFonts w:ascii="仿宋_GB2312" w:eastAsia="仿宋_GB2312" w:hAnsi="宋体"/>
          <w:sz w:val="32"/>
          <w:szCs w:val="32"/>
        </w:rPr>
        <w:t>1</w:t>
      </w:r>
      <w:r w:rsidRPr="00E14E54">
        <w:rPr>
          <w:rFonts w:ascii="仿宋_GB2312" w:eastAsia="仿宋_GB2312" w:hAnsi="宋体" w:hint="eastAsia"/>
          <w:sz w:val="32"/>
          <w:szCs w:val="32"/>
        </w:rPr>
        <w:t>个多亿，</w:t>
      </w:r>
      <w:r w:rsidRPr="00E14E54">
        <w:rPr>
          <w:rFonts w:ascii="仿宋_GB2312" w:eastAsia="仿宋_GB2312" w:hint="eastAsia"/>
          <w:sz w:val="32"/>
          <w:szCs w:val="32"/>
        </w:rPr>
        <w:t>建成省一级幼儿园</w:t>
      </w:r>
      <w:r w:rsidRPr="00E14E54">
        <w:rPr>
          <w:rFonts w:ascii="仿宋_GB2312" w:eastAsia="仿宋_GB2312"/>
          <w:sz w:val="32"/>
          <w:szCs w:val="32"/>
        </w:rPr>
        <w:t>1</w:t>
      </w:r>
      <w:r w:rsidRPr="00E14E54">
        <w:rPr>
          <w:rFonts w:ascii="仿宋_GB2312" w:eastAsia="仿宋_GB2312" w:hint="eastAsia"/>
          <w:sz w:val="32"/>
          <w:szCs w:val="32"/>
        </w:rPr>
        <w:t>所（同心幼儿园），省二级幼儿园</w:t>
      </w:r>
      <w:r w:rsidRPr="00E14E54">
        <w:rPr>
          <w:rFonts w:ascii="仿宋_GB2312" w:eastAsia="仿宋_GB2312"/>
          <w:sz w:val="32"/>
          <w:szCs w:val="32"/>
        </w:rPr>
        <w:t>2</w:t>
      </w:r>
      <w:r w:rsidRPr="00E14E54">
        <w:rPr>
          <w:rFonts w:ascii="仿宋_GB2312" w:eastAsia="仿宋_GB2312" w:hint="eastAsia"/>
          <w:sz w:val="32"/>
          <w:szCs w:val="32"/>
        </w:rPr>
        <w:t>所（城北幼儿园、安南乡中心幼儿园），改扩建乡镇幼儿园</w:t>
      </w:r>
      <w:r w:rsidRPr="00E14E54">
        <w:rPr>
          <w:rFonts w:ascii="仿宋_GB2312" w:eastAsia="仿宋_GB2312"/>
          <w:sz w:val="32"/>
          <w:szCs w:val="32"/>
        </w:rPr>
        <w:t>5</w:t>
      </w:r>
      <w:r w:rsidRPr="00E14E54">
        <w:rPr>
          <w:rFonts w:ascii="仿宋_GB2312" w:eastAsia="仿宋_GB2312" w:hint="eastAsia"/>
          <w:sz w:val="32"/>
          <w:szCs w:val="32"/>
        </w:rPr>
        <w:t>所，新增学位</w:t>
      </w:r>
      <w:r w:rsidRPr="00E14E54">
        <w:rPr>
          <w:rFonts w:ascii="仿宋_GB2312" w:eastAsia="仿宋_GB2312"/>
          <w:sz w:val="32"/>
          <w:szCs w:val="32"/>
        </w:rPr>
        <w:t>1260</w:t>
      </w:r>
      <w:r w:rsidRPr="00E14E54">
        <w:rPr>
          <w:rFonts w:ascii="仿宋_GB2312" w:eastAsia="仿宋_GB2312" w:hint="eastAsia"/>
          <w:sz w:val="32"/>
          <w:szCs w:val="32"/>
        </w:rPr>
        <w:t>个，学前优质资源明显增多</w:t>
      </w:r>
      <w:r w:rsidRPr="00E14E54">
        <w:rPr>
          <w:rFonts w:ascii="仿宋_GB2312" w:eastAsia="仿宋_GB2312" w:hAnsi="宋体" w:hint="eastAsia"/>
          <w:sz w:val="32"/>
          <w:szCs w:val="32"/>
        </w:rPr>
        <w:t>。</w:t>
      </w:r>
      <w:r w:rsidRPr="00E14E54">
        <w:rPr>
          <w:rFonts w:ascii="仿宋_GB2312" w:eastAsia="仿宋_GB2312" w:hAnsi="宋体" w:hint="eastAsia"/>
          <w:b/>
          <w:sz w:val="32"/>
          <w:szCs w:val="32"/>
        </w:rPr>
        <w:t>二是实施教师待聘库制度。</w:t>
      </w:r>
      <w:r w:rsidRPr="00E14E54">
        <w:rPr>
          <w:rFonts w:ascii="仿宋_GB2312" w:eastAsia="仿宋_GB2312" w:hAnsi="宋体" w:hint="eastAsia"/>
          <w:sz w:val="32"/>
          <w:szCs w:val="32"/>
        </w:rPr>
        <w:t>为了破解学前教师队伍专业素养不足这一难题，庆元强力推进教师待聘库制度，通过网上报名、资格审核、笔试面试等人力社会保障局招聘用人程序，严把教师</w:t>
      </w:r>
      <w:r w:rsidR="00B55BE1" w:rsidRPr="00E14E54">
        <w:rPr>
          <w:rFonts w:ascii="仿宋_GB2312" w:eastAsia="仿宋_GB2312" w:hAnsi="宋体" w:hint="eastAsia"/>
          <w:sz w:val="32"/>
          <w:szCs w:val="32"/>
        </w:rPr>
        <w:t>入口</w:t>
      </w:r>
      <w:r w:rsidRPr="00E14E54">
        <w:rPr>
          <w:rFonts w:ascii="仿宋_GB2312" w:eastAsia="仿宋_GB2312" w:hAnsi="宋体" w:hint="eastAsia"/>
          <w:sz w:val="32"/>
          <w:szCs w:val="32"/>
        </w:rPr>
        <w:t>质量关。</w:t>
      </w:r>
      <w:r w:rsidRPr="00E14E54">
        <w:rPr>
          <w:rFonts w:ascii="仿宋_GB2312" w:eastAsia="仿宋_GB2312" w:hAnsi="宋体"/>
          <w:sz w:val="32"/>
          <w:szCs w:val="32"/>
        </w:rPr>
        <w:t>3</w:t>
      </w:r>
      <w:r w:rsidRPr="00E14E54">
        <w:rPr>
          <w:rFonts w:ascii="仿宋_GB2312" w:eastAsia="仿宋_GB2312" w:hAnsi="宋体" w:hint="eastAsia"/>
          <w:sz w:val="32"/>
          <w:szCs w:val="32"/>
        </w:rPr>
        <w:t>年来招录待聘教师</w:t>
      </w:r>
      <w:r w:rsidRPr="00E14E54">
        <w:rPr>
          <w:rFonts w:ascii="仿宋_GB2312" w:eastAsia="仿宋_GB2312" w:hAnsi="宋体"/>
          <w:sz w:val="32"/>
          <w:szCs w:val="32"/>
        </w:rPr>
        <w:t>100</w:t>
      </w:r>
      <w:r w:rsidRPr="00E14E54">
        <w:rPr>
          <w:rFonts w:ascii="仿宋_GB2312" w:eastAsia="仿宋_GB2312" w:hAnsi="宋体" w:hint="eastAsia"/>
          <w:sz w:val="32"/>
          <w:szCs w:val="32"/>
        </w:rPr>
        <w:t>名，吸纳一批有志从事学前教育的年轻大学生入库，学前教师专业素养明显优化，编制紧缺问题得到有效缓解。</w:t>
      </w:r>
      <w:r w:rsidRPr="00E14E54">
        <w:rPr>
          <w:rFonts w:ascii="仿宋_GB2312" w:eastAsia="仿宋_GB2312" w:hAnsi="宋体" w:hint="eastAsia"/>
          <w:b/>
          <w:sz w:val="32"/>
          <w:szCs w:val="32"/>
        </w:rPr>
        <w:t>三是整治小区配套幼儿园建设。</w:t>
      </w:r>
      <w:r w:rsidRPr="00E14E54">
        <w:rPr>
          <w:rFonts w:ascii="仿宋_GB2312" w:eastAsia="仿宋_GB2312" w:hAnsi="宋体" w:hint="eastAsia"/>
          <w:sz w:val="32"/>
          <w:szCs w:val="32"/>
        </w:rPr>
        <w:t>严格落实新建小区配套幼儿园规划、设计、建设、交付使用等政策要求，对原建小区</w:t>
      </w:r>
      <w:proofErr w:type="gramStart"/>
      <w:r w:rsidRPr="00E14E54">
        <w:rPr>
          <w:rFonts w:ascii="仿宋_GB2312" w:eastAsia="仿宋_GB2312" w:hAnsi="宋体" w:hint="eastAsia"/>
          <w:sz w:val="32"/>
          <w:szCs w:val="32"/>
        </w:rPr>
        <w:t>未设计</w:t>
      </w:r>
      <w:proofErr w:type="gramEnd"/>
      <w:r w:rsidRPr="00E14E54">
        <w:rPr>
          <w:rFonts w:ascii="仿宋_GB2312" w:eastAsia="仿宋_GB2312" w:hAnsi="宋体" w:hint="eastAsia"/>
          <w:sz w:val="32"/>
          <w:szCs w:val="32"/>
        </w:rPr>
        <w:t>幼儿园，且周边缺乏学前教育资源的，争取在合理的区位补建幼儿园，以满足区块群众对优质学前教育资源的需求（如后田区</w:t>
      </w:r>
      <w:r w:rsidRPr="00E14E54">
        <w:rPr>
          <w:rFonts w:ascii="仿宋_GB2312" w:eastAsia="仿宋_GB2312" w:hAnsi="宋体" w:hint="eastAsia"/>
          <w:sz w:val="32"/>
          <w:szCs w:val="32"/>
        </w:rPr>
        <w:lastRenderedPageBreak/>
        <w:t>块新建后田幼儿园）。庆元县农村学前教育补短板</w:t>
      </w:r>
      <w:r w:rsidR="00B55BE1" w:rsidRPr="00E14E54">
        <w:rPr>
          <w:rFonts w:ascii="仿宋_GB2312" w:eastAsia="仿宋_GB2312" w:hAnsi="宋体" w:hint="eastAsia"/>
          <w:sz w:val="32"/>
          <w:szCs w:val="32"/>
        </w:rPr>
        <w:t>试点</w:t>
      </w:r>
      <w:r w:rsidRPr="00E14E54">
        <w:rPr>
          <w:rFonts w:ascii="仿宋_GB2312" w:eastAsia="仿宋_GB2312" w:hAnsi="宋体" w:hint="eastAsia"/>
          <w:sz w:val="32"/>
          <w:szCs w:val="32"/>
        </w:rPr>
        <w:t>改革，推进教育协调发展，多篇改革进程与经验专题在《浙江日报》《浙江教育报》《浙江政务信息》《中国教育报》刊出。</w:t>
      </w:r>
    </w:p>
    <w:p w:rsidR="00257D36" w:rsidRPr="00E14E54" w:rsidRDefault="00257D36" w:rsidP="00077344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E14E54">
        <w:rPr>
          <w:rFonts w:ascii="仿宋_GB2312" w:eastAsia="仿宋_GB2312"/>
          <w:b/>
          <w:sz w:val="32"/>
          <w:szCs w:val="32"/>
        </w:rPr>
        <w:t>2.</w:t>
      </w:r>
      <w:r w:rsidRPr="00E14E54">
        <w:rPr>
          <w:rFonts w:ascii="仿宋_GB2312" w:eastAsia="仿宋_GB2312" w:hint="eastAsia"/>
          <w:b/>
          <w:sz w:val="32"/>
          <w:szCs w:val="32"/>
        </w:rPr>
        <w:t>教育人事改革注入发展活力。一是完善</w:t>
      </w:r>
      <w:proofErr w:type="gramStart"/>
      <w:r w:rsidRPr="00E14E54">
        <w:rPr>
          <w:rFonts w:ascii="仿宋_GB2312" w:eastAsia="仿宋_GB2312" w:hint="eastAsia"/>
          <w:b/>
          <w:sz w:val="32"/>
          <w:szCs w:val="32"/>
        </w:rPr>
        <w:t>引才留才机制</w:t>
      </w:r>
      <w:proofErr w:type="gramEnd"/>
      <w:r w:rsidRPr="00E14E54">
        <w:rPr>
          <w:rFonts w:ascii="仿宋_GB2312" w:eastAsia="仿宋_GB2312" w:hint="eastAsia"/>
          <w:b/>
          <w:sz w:val="32"/>
          <w:szCs w:val="32"/>
        </w:rPr>
        <w:t>。</w:t>
      </w:r>
      <w:r w:rsidRPr="00E14E54">
        <w:rPr>
          <w:rFonts w:ascii="仿宋_GB2312" w:eastAsia="仿宋_GB2312" w:hAnsi="宋体" w:hint="eastAsia"/>
          <w:sz w:val="32"/>
          <w:szCs w:val="32"/>
        </w:rPr>
        <w:t>县委、县政府出台一系列引才、</w:t>
      </w:r>
      <w:proofErr w:type="gramStart"/>
      <w:r w:rsidRPr="00E14E54">
        <w:rPr>
          <w:rFonts w:ascii="仿宋_GB2312" w:eastAsia="仿宋_GB2312" w:hAnsi="宋体" w:hint="eastAsia"/>
          <w:sz w:val="32"/>
          <w:szCs w:val="32"/>
        </w:rPr>
        <w:t>留才政策</w:t>
      </w:r>
      <w:proofErr w:type="gramEnd"/>
      <w:r w:rsidRPr="00E14E54">
        <w:rPr>
          <w:rFonts w:ascii="仿宋_GB2312" w:eastAsia="仿宋_GB2312" w:hint="eastAsia"/>
          <w:sz w:val="32"/>
          <w:szCs w:val="32"/>
        </w:rPr>
        <w:t>，按照紧缺人才定向培养、优秀人才直接录用、缺编岗位公开招考、专家人才柔性引进的原则，扎实推进教育人才队伍建设。同时修订《关于教师外调管理工作的实施办法》，加大对市级以上名优教师积分、扣分力度，减少优秀人才外流</w:t>
      </w:r>
      <w:r w:rsidRPr="00E14E54">
        <w:rPr>
          <w:rFonts w:ascii="仿宋_GB2312" w:eastAsia="仿宋_GB2312" w:hAnsi="宋体" w:hint="eastAsia"/>
          <w:sz w:val="32"/>
          <w:szCs w:val="32"/>
        </w:rPr>
        <w:t>。</w:t>
      </w:r>
      <w:r w:rsidRPr="00E14E54">
        <w:rPr>
          <w:rFonts w:ascii="仿宋_GB2312" w:eastAsia="仿宋_GB2312" w:hint="eastAsia"/>
          <w:b/>
          <w:sz w:val="32"/>
          <w:szCs w:val="32"/>
        </w:rPr>
        <w:t>二是健全干部进出机制。</w:t>
      </w:r>
      <w:r w:rsidRPr="00E14E54">
        <w:rPr>
          <w:rFonts w:ascii="仿宋_GB2312" w:eastAsia="仿宋_GB2312" w:hint="eastAsia"/>
          <w:sz w:val="32"/>
          <w:szCs w:val="32"/>
        </w:rPr>
        <w:t>修订《中小学校长队伍管理办法》，建立健全校长进出机制，形成校长“职务能上能下、待遇能高能低、流动能进能出”的良好氛围。局机关股级干部参照该办法执行。</w:t>
      </w:r>
      <w:proofErr w:type="gramStart"/>
      <w:r w:rsidRPr="00E14E54">
        <w:rPr>
          <w:rFonts w:ascii="仿宋_GB2312" w:eastAsia="仿宋_GB2312" w:hint="eastAsia"/>
          <w:sz w:val="32"/>
          <w:szCs w:val="32"/>
        </w:rPr>
        <w:t>今年局</w:t>
      </w:r>
      <w:proofErr w:type="gramEnd"/>
      <w:r w:rsidRPr="00E14E54">
        <w:rPr>
          <w:rFonts w:ascii="仿宋_GB2312" w:eastAsia="仿宋_GB2312" w:hint="eastAsia"/>
          <w:sz w:val="32"/>
          <w:szCs w:val="32"/>
        </w:rPr>
        <w:t>机关股级干部全部重新竞聘上岗，增强了中层干部危机意识，提高工作积极性和创造性，营造出风清气正、积极向上的工作氛围。</w:t>
      </w:r>
      <w:r w:rsidRPr="00E14E54">
        <w:rPr>
          <w:rFonts w:ascii="仿宋_GB2312" w:eastAsia="仿宋_GB2312" w:hint="eastAsia"/>
          <w:b/>
          <w:sz w:val="32"/>
          <w:szCs w:val="32"/>
        </w:rPr>
        <w:t>三是实施教师交流机制。</w:t>
      </w:r>
      <w:r w:rsidRPr="00E14E54">
        <w:rPr>
          <w:rFonts w:ascii="仿宋_GB2312" w:eastAsia="仿宋_GB2312" w:hint="eastAsia"/>
          <w:sz w:val="32"/>
          <w:szCs w:val="32"/>
        </w:rPr>
        <w:t>每年城乡骨干教师交流人数不低于符合交流条件教师</w:t>
      </w:r>
      <w:r w:rsidRPr="00E14E54">
        <w:rPr>
          <w:rFonts w:ascii="仿宋_GB2312" w:eastAsia="仿宋_GB2312"/>
          <w:sz w:val="32"/>
          <w:szCs w:val="32"/>
        </w:rPr>
        <w:t>20%</w:t>
      </w:r>
      <w:r w:rsidRPr="00E14E54">
        <w:rPr>
          <w:rFonts w:ascii="仿宋_GB2312" w:eastAsia="仿宋_GB2312" w:hint="eastAsia"/>
          <w:sz w:val="32"/>
          <w:szCs w:val="32"/>
        </w:rPr>
        <w:t>以上。特别是幼儿园实行“下派上挂”交流方式，将城区公办园名优骨干教师下派到农村园、民办园担任</w:t>
      </w:r>
      <w:r w:rsidR="00B55BE1" w:rsidRPr="00E14E54">
        <w:rPr>
          <w:rFonts w:ascii="仿宋_GB2312" w:eastAsia="仿宋_GB2312" w:hint="eastAsia"/>
          <w:sz w:val="32"/>
          <w:szCs w:val="32"/>
        </w:rPr>
        <w:t>负责人</w:t>
      </w:r>
      <w:r w:rsidRPr="00E14E54">
        <w:rPr>
          <w:rFonts w:ascii="仿宋_GB2312" w:eastAsia="仿宋_GB2312" w:hint="eastAsia"/>
          <w:sz w:val="32"/>
          <w:szCs w:val="32"/>
        </w:rPr>
        <w:t>，让农村园、民办</w:t>
      </w:r>
      <w:proofErr w:type="gramStart"/>
      <w:r w:rsidRPr="00E14E54">
        <w:rPr>
          <w:rFonts w:ascii="仿宋_GB2312" w:eastAsia="仿宋_GB2312" w:hint="eastAsia"/>
          <w:sz w:val="32"/>
          <w:szCs w:val="32"/>
        </w:rPr>
        <w:t>园青年</w:t>
      </w:r>
      <w:proofErr w:type="gramEnd"/>
      <w:r w:rsidRPr="00E14E54">
        <w:rPr>
          <w:rFonts w:ascii="仿宋_GB2312" w:eastAsia="仿宋_GB2312" w:hint="eastAsia"/>
          <w:sz w:val="32"/>
          <w:szCs w:val="32"/>
        </w:rPr>
        <w:t>教师到城区公办园挂职锻炼，双向互动，搭建成长平台，取得了良好的交流效果。</w:t>
      </w:r>
    </w:p>
    <w:p w:rsidR="00257D36" w:rsidRPr="00E14E54" w:rsidRDefault="00257D36" w:rsidP="00077344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E14E54">
        <w:rPr>
          <w:rFonts w:ascii="仿宋_GB2312" w:eastAsia="仿宋_GB2312"/>
          <w:b/>
          <w:sz w:val="32"/>
          <w:szCs w:val="32"/>
        </w:rPr>
        <w:t>3.</w:t>
      </w:r>
      <w:r w:rsidRPr="00E14E54">
        <w:rPr>
          <w:rFonts w:ascii="仿宋_GB2312" w:eastAsia="仿宋_GB2312" w:hint="eastAsia"/>
          <w:b/>
          <w:sz w:val="32"/>
          <w:szCs w:val="32"/>
        </w:rPr>
        <w:t>教育教学改革提升教育质量。一是推进课程改革。</w:t>
      </w:r>
      <w:r w:rsidRPr="00E14E54">
        <w:rPr>
          <w:rFonts w:ascii="仿宋_GB2312" w:eastAsia="仿宋_GB2312" w:hint="eastAsia"/>
          <w:sz w:val="32"/>
          <w:szCs w:val="32"/>
        </w:rPr>
        <w:t>每年安排</w:t>
      </w:r>
      <w:r w:rsidRPr="00E14E54">
        <w:rPr>
          <w:rFonts w:ascii="仿宋_GB2312" w:eastAsia="仿宋_GB2312"/>
          <w:sz w:val="32"/>
          <w:szCs w:val="32"/>
        </w:rPr>
        <w:t>120</w:t>
      </w:r>
      <w:r w:rsidRPr="00E14E54">
        <w:rPr>
          <w:rFonts w:ascii="仿宋_GB2312" w:eastAsia="仿宋_GB2312" w:hint="eastAsia"/>
          <w:sz w:val="32"/>
          <w:szCs w:val="32"/>
        </w:rPr>
        <w:t>万元课改经费，提升顶层设计水平，保障课</w:t>
      </w:r>
      <w:proofErr w:type="gramStart"/>
      <w:r w:rsidRPr="00E14E54">
        <w:rPr>
          <w:rFonts w:ascii="仿宋_GB2312" w:eastAsia="仿宋_GB2312" w:hint="eastAsia"/>
          <w:sz w:val="32"/>
          <w:szCs w:val="32"/>
        </w:rPr>
        <w:t>改顺利</w:t>
      </w:r>
      <w:proofErr w:type="gramEnd"/>
      <w:r w:rsidRPr="00E14E54">
        <w:rPr>
          <w:rFonts w:ascii="仿宋_GB2312" w:eastAsia="仿宋_GB2312" w:hint="eastAsia"/>
          <w:sz w:val="32"/>
          <w:szCs w:val="32"/>
        </w:rPr>
        <w:t>推进。开展学校课程顶层设计和课程实施方案论证，召开县中小学课程改革现场会，拓展课程与精品课程设计现场交流会等共</w:t>
      </w:r>
      <w:r w:rsidRPr="00E14E54">
        <w:rPr>
          <w:rFonts w:ascii="仿宋_GB2312" w:eastAsia="仿宋_GB2312"/>
          <w:sz w:val="32"/>
          <w:szCs w:val="32"/>
        </w:rPr>
        <w:t>6</w:t>
      </w:r>
      <w:r w:rsidRPr="00E14E54">
        <w:rPr>
          <w:rFonts w:ascii="仿宋_GB2312" w:eastAsia="仿宋_GB2312" w:hint="eastAsia"/>
          <w:sz w:val="32"/>
          <w:szCs w:val="32"/>
        </w:rPr>
        <w:t>次，完成</w:t>
      </w:r>
      <w:r w:rsidRPr="00E14E54">
        <w:rPr>
          <w:rFonts w:ascii="仿宋_GB2312" w:eastAsia="仿宋_GB2312"/>
          <w:sz w:val="32"/>
          <w:szCs w:val="32"/>
        </w:rPr>
        <w:t>4</w:t>
      </w:r>
      <w:r w:rsidRPr="00E14E54">
        <w:rPr>
          <w:rFonts w:ascii="仿宋_GB2312" w:eastAsia="仿宋_GB2312" w:hint="eastAsia"/>
          <w:sz w:val="32"/>
          <w:szCs w:val="32"/>
        </w:rPr>
        <w:t>届县精品课程评选工作</w:t>
      </w:r>
      <w:r w:rsidRPr="00E14E54">
        <w:rPr>
          <w:rFonts w:ascii="仿宋_GB2312" w:eastAsia="仿宋_GB2312"/>
          <w:sz w:val="32"/>
          <w:szCs w:val="32"/>
        </w:rPr>
        <w:t>.</w:t>
      </w:r>
      <w:r w:rsidRPr="00E14E54">
        <w:rPr>
          <w:rFonts w:ascii="仿宋_GB2312" w:eastAsia="仿宋_GB2312" w:hint="eastAsia"/>
          <w:sz w:val="32"/>
          <w:szCs w:val="32"/>
        </w:rPr>
        <w:t>我县有省精品课程</w:t>
      </w:r>
      <w:r w:rsidRPr="00E14E54">
        <w:rPr>
          <w:rFonts w:ascii="仿宋_GB2312" w:eastAsia="仿宋_GB2312"/>
          <w:sz w:val="32"/>
          <w:szCs w:val="32"/>
        </w:rPr>
        <w:t>13</w:t>
      </w:r>
      <w:r w:rsidRPr="00E14E54">
        <w:rPr>
          <w:rFonts w:ascii="仿宋_GB2312" w:eastAsia="仿宋_GB2312" w:hint="eastAsia"/>
          <w:sz w:val="32"/>
          <w:szCs w:val="32"/>
        </w:rPr>
        <w:t>门，市精品课程</w:t>
      </w:r>
      <w:r w:rsidRPr="00E14E54">
        <w:rPr>
          <w:rFonts w:ascii="仿宋_GB2312" w:eastAsia="仿宋_GB2312"/>
          <w:sz w:val="32"/>
          <w:szCs w:val="32"/>
        </w:rPr>
        <w:t>81</w:t>
      </w:r>
      <w:r w:rsidRPr="00E14E54">
        <w:rPr>
          <w:rFonts w:ascii="仿宋_GB2312" w:eastAsia="仿宋_GB2312" w:hint="eastAsia"/>
          <w:sz w:val="32"/>
          <w:szCs w:val="32"/>
        </w:rPr>
        <w:t>门，县精品课程</w:t>
      </w:r>
      <w:r w:rsidRPr="00E14E54">
        <w:rPr>
          <w:rFonts w:ascii="仿宋_GB2312" w:eastAsia="仿宋_GB2312"/>
          <w:sz w:val="32"/>
          <w:szCs w:val="32"/>
        </w:rPr>
        <w:t>63</w:t>
      </w:r>
      <w:r w:rsidRPr="00E14E54">
        <w:rPr>
          <w:rFonts w:ascii="仿宋_GB2312" w:eastAsia="仿宋_GB2312" w:hint="eastAsia"/>
          <w:sz w:val="32"/>
          <w:szCs w:val="32"/>
        </w:rPr>
        <w:t>门，优秀课程</w:t>
      </w:r>
      <w:r w:rsidRPr="00E14E54">
        <w:rPr>
          <w:rFonts w:ascii="仿宋_GB2312" w:eastAsia="仿宋_GB2312"/>
          <w:sz w:val="32"/>
          <w:szCs w:val="32"/>
        </w:rPr>
        <w:t>76</w:t>
      </w:r>
      <w:r w:rsidRPr="00E14E54">
        <w:rPr>
          <w:rFonts w:ascii="仿宋_GB2312" w:eastAsia="仿宋_GB2312" w:hint="eastAsia"/>
          <w:sz w:val="32"/>
          <w:szCs w:val="32"/>
        </w:rPr>
        <w:t>门。</w:t>
      </w:r>
      <w:r w:rsidRPr="00E14E54">
        <w:rPr>
          <w:rFonts w:ascii="仿宋_GB2312" w:eastAsia="仿宋_GB2312" w:hint="eastAsia"/>
          <w:b/>
          <w:sz w:val="32"/>
          <w:szCs w:val="32"/>
        </w:rPr>
        <w:t>二是实施精准课堂</w:t>
      </w:r>
      <w:r w:rsidRPr="00E14E54">
        <w:rPr>
          <w:rFonts w:ascii="仿宋_GB2312" w:eastAsia="仿宋_GB2312" w:hint="eastAsia"/>
          <w:b/>
          <w:sz w:val="32"/>
          <w:szCs w:val="32"/>
        </w:rPr>
        <w:lastRenderedPageBreak/>
        <w:t>教学改革。</w:t>
      </w:r>
      <w:r w:rsidRPr="00E14E54">
        <w:rPr>
          <w:rFonts w:ascii="仿宋_GB2312" w:eastAsia="仿宋_GB2312" w:hint="eastAsia"/>
          <w:sz w:val="32"/>
          <w:szCs w:val="32"/>
        </w:rPr>
        <w:t>出台《庆元县教育局关于进一步加强和改进课堂教学工作的意见》，先后召开以“基于信息技术应用，探索实施精准教学”为主题的智慧教育现场会，“借助移动终端，实施精准教学”为主题的全县小学精准教学现场会，举办庆元县中小学精准教学管理培训班。根据实际找准精准教学切入点，从</w:t>
      </w:r>
      <w:proofErr w:type="gramStart"/>
      <w:r w:rsidRPr="00E14E54">
        <w:rPr>
          <w:rFonts w:ascii="仿宋_GB2312" w:eastAsia="仿宋_GB2312" w:hint="eastAsia"/>
          <w:sz w:val="32"/>
          <w:szCs w:val="32"/>
        </w:rPr>
        <w:t>把握学</w:t>
      </w:r>
      <w:proofErr w:type="gramEnd"/>
      <w:r w:rsidRPr="00E14E54">
        <w:rPr>
          <w:rFonts w:ascii="仿宋_GB2312" w:eastAsia="仿宋_GB2312" w:hint="eastAsia"/>
          <w:sz w:val="32"/>
          <w:szCs w:val="32"/>
        </w:rPr>
        <w:t>情、教学目标、教学内容、教学方法、精准作业、诊断评估等方面实施精准教学。</w:t>
      </w:r>
      <w:r w:rsidRPr="00E14E54">
        <w:rPr>
          <w:rFonts w:ascii="仿宋_GB2312" w:eastAsia="仿宋_GB2312" w:hint="eastAsia"/>
          <w:b/>
          <w:sz w:val="32"/>
          <w:szCs w:val="32"/>
        </w:rPr>
        <w:t>三是高考质量稳步提升。</w:t>
      </w:r>
      <w:r w:rsidRPr="00E14E54">
        <w:rPr>
          <w:rFonts w:ascii="仿宋_GB2312" w:eastAsia="仿宋_GB2312" w:hint="eastAsia"/>
          <w:sz w:val="32"/>
          <w:szCs w:val="32"/>
        </w:rPr>
        <w:t>庆元地处浙江偏远山县，优秀教师和</w:t>
      </w:r>
      <w:proofErr w:type="gramStart"/>
      <w:r w:rsidRPr="00E14E54">
        <w:rPr>
          <w:rFonts w:ascii="仿宋_GB2312" w:eastAsia="仿宋_GB2312" w:hint="eastAsia"/>
          <w:sz w:val="32"/>
          <w:szCs w:val="32"/>
        </w:rPr>
        <w:t>资优</w:t>
      </w:r>
      <w:proofErr w:type="gramEnd"/>
      <w:r w:rsidRPr="00E14E54">
        <w:rPr>
          <w:rFonts w:ascii="仿宋_GB2312" w:eastAsia="仿宋_GB2312" w:hint="eastAsia"/>
          <w:sz w:val="32"/>
          <w:szCs w:val="32"/>
        </w:rPr>
        <w:t>学生外流情况客观存在。庆元教育人在县委县政府的关心支持下，发扬浙西南革命精神和庆元精神，负重拼搏，对标比拼，实现高考成绩</w:t>
      </w:r>
      <w:r w:rsidRPr="00E14E54">
        <w:rPr>
          <w:rFonts w:ascii="仿宋_GB2312" w:eastAsia="仿宋_GB2312"/>
          <w:sz w:val="32"/>
          <w:szCs w:val="32"/>
        </w:rPr>
        <w:t>9</w:t>
      </w:r>
      <w:r w:rsidRPr="00E14E54">
        <w:rPr>
          <w:rFonts w:ascii="仿宋_GB2312" w:eastAsia="仿宋_GB2312" w:hint="eastAsia"/>
          <w:sz w:val="32"/>
          <w:szCs w:val="32"/>
        </w:rPr>
        <w:t>连增（</w:t>
      </w:r>
      <w:r w:rsidRPr="00E14E54">
        <w:rPr>
          <w:rFonts w:ascii="仿宋_GB2312" w:eastAsia="仿宋_GB2312"/>
          <w:sz w:val="32"/>
          <w:szCs w:val="32"/>
        </w:rPr>
        <w:t>2019</w:t>
      </w:r>
      <w:r w:rsidRPr="00E14E54">
        <w:rPr>
          <w:rFonts w:ascii="仿宋_GB2312" w:eastAsia="仿宋_GB2312" w:hint="eastAsia"/>
          <w:sz w:val="32"/>
          <w:szCs w:val="32"/>
        </w:rPr>
        <w:t>、</w:t>
      </w:r>
      <w:r w:rsidRPr="00E14E54">
        <w:rPr>
          <w:rFonts w:ascii="仿宋_GB2312" w:eastAsia="仿宋_GB2312"/>
          <w:sz w:val="32"/>
          <w:szCs w:val="32"/>
        </w:rPr>
        <w:t>2020</w:t>
      </w:r>
      <w:r w:rsidRPr="00E14E54">
        <w:rPr>
          <w:rFonts w:ascii="仿宋_GB2312" w:eastAsia="仿宋_GB2312" w:hint="eastAsia"/>
          <w:sz w:val="32"/>
          <w:szCs w:val="32"/>
        </w:rPr>
        <w:t>年高考一段上线分别为</w:t>
      </w:r>
      <w:r w:rsidRPr="00E14E54">
        <w:rPr>
          <w:rFonts w:ascii="仿宋_GB2312" w:eastAsia="仿宋_GB2312"/>
          <w:sz w:val="32"/>
          <w:szCs w:val="32"/>
        </w:rPr>
        <w:t>135</w:t>
      </w:r>
      <w:r w:rsidRPr="00E14E54">
        <w:rPr>
          <w:rFonts w:ascii="仿宋_GB2312" w:eastAsia="仿宋_GB2312" w:hint="eastAsia"/>
          <w:sz w:val="32"/>
          <w:szCs w:val="32"/>
        </w:rPr>
        <w:t>人、</w:t>
      </w:r>
      <w:r w:rsidRPr="00E14E54">
        <w:rPr>
          <w:rFonts w:ascii="仿宋_GB2312" w:eastAsia="仿宋_GB2312"/>
          <w:sz w:val="32"/>
          <w:szCs w:val="32"/>
        </w:rPr>
        <w:t>156</w:t>
      </w:r>
      <w:r w:rsidRPr="00E14E54">
        <w:rPr>
          <w:rFonts w:ascii="仿宋_GB2312" w:eastAsia="仿宋_GB2312" w:hint="eastAsia"/>
          <w:sz w:val="32"/>
          <w:szCs w:val="32"/>
        </w:rPr>
        <w:t>人）。</w:t>
      </w:r>
    </w:p>
    <w:p w:rsidR="00257D36" w:rsidRPr="00E14E54" w:rsidRDefault="00257D36" w:rsidP="00077344">
      <w:pPr>
        <w:spacing w:line="58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E14E54">
        <w:rPr>
          <w:rFonts w:ascii="楷体" w:eastAsia="楷体" w:hAnsi="楷体" w:hint="eastAsia"/>
          <w:b/>
          <w:sz w:val="32"/>
          <w:szCs w:val="32"/>
        </w:rPr>
        <w:t>（三）立德树人，全面促进教育和谐发展</w:t>
      </w:r>
    </w:p>
    <w:p w:rsidR="00257D36" w:rsidRPr="00E14E54" w:rsidRDefault="00257D36" w:rsidP="00077344">
      <w:pPr>
        <w:spacing w:line="580" w:lineRule="exact"/>
        <w:ind w:firstLineChars="196" w:firstLine="630"/>
        <w:rPr>
          <w:rFonts w:ascii="仿宋_GB2312" w:eastAsia="仿宋_GB2312" w:hAnsi="Times New Roman"/>
          <w:sz w:val="32"/>
          <w:szCs w:val="32"/>
        </w:rPr>
      </w:pPr>
      <w:r w:rsidRPr="00E14E54">
        <w:rPr>
          <w:rFonts w:ascii="仿宋_GB2312" w:eastAsia="仿宋_GB2312"/>
          <w:b/>
          <w:sz w:val="32"/>
          <w:szCs w:val="32"/>
        </w:rPr>
        <w:t>1.</w:t>
      </w:r>
      <w:r w:rsidRPr="00E14E54">
        <w:rPr>
          <w:rFonts w:ascii="仿宋_GB2312" w:eastAsia="仿宋_GB2312" w:hint="eastAsia"/>
          <w:b/>
          <w:sz w:val="32"/>
          <w:szCs w:val="32"/>
        </w:rPr>
        <w:t>提升教师德育实施能力。</w:t>
      </w:r>
      <w:r w:rsidRPr="00E14E54">
        <w:rPr>
          <w:rFonts w:ascii="仿宋_GB2312" w:eastAsia="仿宋_GB2312" w:hAnsi="Times New Roman" w:hint="eastAsia"/>
          <w:sz w:val="32"/>
          <w:szCs w:val="32"/>
        </w:rPr>
        <w:t>以“育人三会”为载体，提升教师德育教育实施能力。开展“育人三会”三级说课比赛，推进中小</w:t>
      </w:r>
      <w:proofErr w:type="gramStart"/>
      <w:r w:rsidRPr="00E14E54">
        <w:rPr>
          <w:rFonts w:ascii="仿宋_GB2312" w:eastAsia="仿宋_GB2312" w:hAnsi="Times New Roman" w:hint="eastAsia"/>
          <w:sz w:val="32"/>
          <w:szCs w:val="32"/>
        </w:rPr>
        <w:t>幼思政</w:t>
      </w:r>
      <w:proofErr w:type="gramEnd"/>
      <w:r w:rsidRPr="00E14E54">
        <w:rPr>
          <w:rFonts w:ascii="仿宋_GB2312" w:eastAsia="仿宋_GB2312" w:hAnsi="Times New Roman" w:hint="eastAsia"/>
          <w:sz w:val="32"/>
          <w:szCs w:val="32"/>
        </w:rPr>
        <w:t>课程建设，要求全县教师会讲理想信念、会讲浙西南革命故事、会讲优秀传统文化，切实把“不忘初心，牢记使命”主题教育成果转化为推动教育提质发展的强大动力。庆元以“育人三会”夯实立德树人之基的做法和成效在《丽水日报》专版刊登。同时，着手“三会”教师培养方案起草，着力</w:t>
      </w:r>
      <w:proofErr w:type="gramStart"/>
      <w:r w:rsidRPr="00E14E54">
        <w:rPr>
          <w:rFonts w:ascii="仿宋_GB2312" w:eastAsia="仿宋_GB2312" w:hAnsi="Times New Roman" w:hint="eastAsia"/>
          <w:sz w:val="32"/>
          <w:szCs w:val="32"/>
        </w:rPr>
        <w:t>完善思政课</w:t>
      </w:r>
      <w:proofErr w:type="gramEnd"/>
      <w:r w:rsidRPr="00E14E54">
        <w:rPr>
          <w:rFonts w:ascii="仿宋_GB2312" w:eastAsia="仿宋_GB2312" w:hAnsi="Times New Roman" w:hint="eastAsia"/>
          <w:sz w:val="32"/>
          <w:szCs w:val="32"/>
        </w:rPr>
        <w:t>教师队伍建设的长效机制。</w:t>
      </w:r>
    </w:p>
    <w:p w:rsidR="00257D36" w:rsidRPr="00E14E54" w:rsidRDefault="00257D36" w:rsidP="00077344">
      <w:pPr>
        <w:spacing w:line="580" w:lineRule="exact"/>
        <w:ind w:firstLineChars="200" w:firstLine="643"/>
        <w:rPr>
          <w:rFonts w:ascii="仿宋_GB2312" w:eastAsia="仿宋_GB2312" w:hAnsi="Times New Roman"/>
          <w:sz w:val="32"/>
          <w:szCs w:val="32"/>
        </w:rPr>
      </w:pPr>
      <w:r w:rsidRPr="00E14E54">
        <w:rPr>
          <w:rFonts w:ascii="仿宋_GB2312" w:eastAsia="仿宋_GB2312"/>
          <w:b/>
          <w:sz w:val="32"/>
          <w:szCs w:val="32"/>
        </w:rPr>
        <w:t>2.</w:t>
      </w:r>
      <w:r w:rsidRPr="00E14E54">
        <w:rPr>
          <w:rFonts w:ascii="仿宋_GB2312" w:eastAsia="仿宋_GB2312" w:hint="eastAsia"/>
          <w:b/>
          <w:sz w:val="32"/>
          <w:szCs w:val="32"/>
        </w:rPr>
        <w:t>重视学生核心素养形成。一是建好用好劳动实践基地。</w:t>
      </w:r>
      <w:r w:rsidRPr="00E14E54">
        <w:rPr>
          <w:rFonts w:ascii="仿宋_GB2312" w:eastAsia="仿宋_GB2312" w:hAnsi="仿宋_GB2312" w:cs="仿宋_GB2312" w:hint="eastAsia"/>
          <w:sz w:val="32"/>
          <w:szCs w:val="32"/>
        </w:rPr>
        <w:t>全县建成省级中小学劳动实践教育项目的试点学校</w:t>
      </w:r>
      <w:r w:rsidRPr="00E14E54">
        <w:rPr>
          <w:rFonts w:ascii="仿宋_GB2312" w:eastAsia="仿宋_GB2312" w:hAnsi="仿宋_GB2312" w:cs="仿宋_GB2312"/>
          <w:sz w:val="32"/>
          <w:szCs w:val="32"/>
        </w:rPr>
        <w:t>4</w:t>
      </w:r>
      <w:r w:rsidRPr="00E14E54">
        <w:rPr>
          <w:rFonts w:ascii="仿宋_GB2312" w:eastAsia="仿宋_GB2312" w:hAnsi="仿宋_GB2312" w:cs="仿宋_GB2312" w:hint="eastAsia"/>
          <w:sz w:val="32"/>
          <w:szCs w:val="32"/>
        </w:rPr>
        <w:t>所</w:t>
      </w:r>
      <w:r w:rsidRPr="00E14E54">
        <w:rPr>
          <w:rFonts w:ascii="仿宋_GB2312" w:eastAsia="仿宋_GB2312" w:hAnsi="仿宋_GB2312" w:cs="仿宋_GB2312"/>
          <w:sz w:val="32"/>
          <w:szCs w:val="32"/>
        </w:rPr>
        <w:t>,</w:t>
      </w:r>
      <w:r w:rsidRPr="00E14E54">
        <w:rPr>
          <w:rFonts w:ascii="仿宋_GB2312" w:eastAsia="仿宋_GB2312" w:hAnsi="仿宋_GB2312" w:cs="仿宋_GB2312" w:hint="eastAsia"/>
          <w:sz w:val="32"/>
          <w:szCs w:val="32"/>
        </w:rPr>
        <w:t>市级中小学劳动实践教育项目的试点学校</w:t>
      </w:r>
      <w:r w:rsidRPr="00E14E54">
        <w:rPr>
          <w:rFonts w:ascii="仿宋_GB2312" w:eastAsia="仿宋_GB2312" w:hAnsi="仿宋_GB2312" w:cs="仿宋_GB2312"/>
          <w:sz w:val="32"/>
          <w:szCs w:val="32"/>
        </w:rPr>
        <w:t>4</w:t>
      </w:r>
      <w:r w:rsidRPr="00E14E54">
        <w:rPr>
          <w:rFonts w:ascii="仿宋_GB2312" w:eastAsia="仿宋_GB2312" w:hAnsi="仿宋_GB2312" w:cs="仿宋_GB2312" w:hint="eastAsia"/>
          <w:sz w:val="32"/>
          <w:szCs w:val="32"/>
        </w:rPr>
        <w:t>所，“绿谷知行”中小学生实践基地新认定</w:t>
      </w:r>
      <w:r w:rsidRPr="00E14E54">
        <w:rPr>
          <w:rFonts w:ascii="仿宋_GB2312" w:eastAsia="仿宋_GB2312" w:hAnsi="仿宋_GB2312" w:cs="仿宋_GB2312"/>
          <w:sz w:val="32"/>
          <w:szCs w:val="32"/>
        </w:rPr>
        <w:t>10</w:t>
      </w:r>
      <w:r w:rsidRPr="00E14E54">
        <w:rPr>
          <w:rFonts w:ascii="仿宋_GB2312" w:eastAsia="仿宋_GB2312" w:hAnsi="仿宋_GB2312" w:cs="仿宋_GB2312" w:hint="eastAsia"/>
          <w:sz w:val="32"/>
          <w:szCs w:val="32"/>
        </w:rPr>
        <w:t>个。各校充分发挥劳动基地作用，有效推进我县中小</w:t>
      </w:r>
      <w:r w:rsidRPr="00E14E54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学劳动实践教育深入开展</w:t>
      </w:r>
      <w:r w:rsidRPr="00E14E54">
        <w:rPr>
          <w:rFonts w:ascii="仿宋_GB2312" w:eastAsia="仿宋_GB2312" w:hint="eastAsia"/>
          <w:sz w:val="32"/>
          <w:szCs w:val="32"/>
        </w:rPr>
        <w:t>。</w:t>
      </w:r>
      <w:r w:rsidRPr="00E14E54">
        <w:rPr>
          <w:rFonts w:ascii="仿宋_GB2312" w:eastAsia="仿宋_GB2312" w:hint="eastAsia"/>
          <w:b/>
          <w:sz w:val="32"/>
          <w:szCs w:val="32"/>
        </w:rPr>
        <w:t>二是</w:t>
      </w:r>
      <w:proofErr w:type="gramStart"/>
      <w:r w:rsidRPr="00E14E54">
        <w:rPr>
          <w:rFonts w:ascii="仿宋_GB2312" w:eastAsia="仿宋_GB2312" w:hint="eastAsia"/>
          <w:b/>
          <w:sz w:val="32"/>
          <w:szCs w:val="32"/>
        </w:rPr>
        <w:t>体卫艺工作</w:t>
      </w:r>
      <w:proofErr w:type="gramEnd"/>
      <w:r w:rsidRPr="00E14E54">
        <w:rPr>
          <w:rFonts w:ascii="仿宋_GB2312" w:eastAsia="仿宋_GB2312" w:hint="eastAsia"/>
          <w:b/>
          <w:sz w:val="32"/>
          <w:szCs w:val="32"/>
        </w:rPr>
        <w:t>连取佳绩。</w:t>
      </w:r>
      <w:r w:rsidRPr="00E14E54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深入开展阳光体育运动，积极参加省中小学篮球、排球、足球、乒乓球等联赛，在丽水赛区都能取得良好成绩。在省艺术节和</w:t>
      </w:r>
      <w:proofErr w:type="gramStart"/>
      <w:r w:rsidRPr="00E14E54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丽水绿</w:t>
      </w:r>
      <w:proofErr w:type="gramEnd"/>
      <w:r w:rsidRPr="00E14E54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谷赛事（绿谷之春、绿谷之秋、绿谷之光）中，连续多年取得优异成绩。</w:t>
      </w:r>
      <w:r w:rsidRPr="00E14E54">
        <w:rPr>
          <w:rFonts w:ascii="仿宋_GB2312" w:eastAsia="仿宋_GB2312" w:hAnsi="Times New Roman"/>
          <w:sz w:val="32"/>
          <w:szCs w:val="32"/>
        </w:rPr>
        <w:t>2019</w:t>
      </w:r>
      <w:r w:rsidRPr="00E14E54">
        <w:rPr>
          <w:rFonts w:ascii="仿宋_GB2312" w:eastAsia="仿宋_GB2312" w:hAnsi="Times New Roman" w:hint="eastAsia"/>
          <w:sz w:val="32"/>
          <w:szCs w:val="32"/>
        </w:rPr>
        <w:t>年省中小学生艺术节，我县选送的</w:t>
      </w:r>
      <w:r w:rsidRPr="00E14E54">
        <w:rPr>
          <w:rFonts w:ascii="仿宋_GB2312" w:eastAsia="仿宋_GB2312" w:hAnsi="Times New Roman"/>
          <w:sz w:val="32"/>
          <w:szCs w:val="32"/>
        </w:rPr>
        <w:t>31</w:t>
      </w:r>
      <w:r w:rsidRPr="00E14E54">
        <w:rPr>
          <w:rFonts w:ascii="仿宋_GB2312" w:eastAsia="仿宋_GB2312" w:hAnsi="Times New Roman" w:hint="eastAsia"/>
          <w:sz w:val="32"/>
          <w:szCs w:val="32"/>
        </w:rPr>
        <w:t>件美术作品获奖，获一等奖作品</w:t>
      </w:r>
      <w:r w:rsidRPr="00E14E54">
        <w:rPr>
          <w:rFonts w:ascii="仿宋_GB2312" w:eastAsia="仿宋_GB2312" w:hAnsi="Times New Roman"/>
          <w:sz w:val="32"/>
          <w:szCs w:val="32"/>
        </w:rPr>
        <w:t>12</w:t>
      </w:r>
      <w:r w:rsidRPr="00E14E54">
        <w:rPr>
          <w:rFonts w:ascii="仿宋_GB2312" w:eastAsia="仿宋_GB2312" w:hAnsi="Times New Roman" w:hint="eastAsia"/>
          <w:sz w:val="32"/>
          <w:szCs w:val="32"/>
        </w:rPr>
        <w:t>件，二等奖作品</w:t>
      </w:r>
      <w:r w:rsidRPr="00E14E54">
        <w:rPr>
          <w:rFonts w:ascii="仿宋_GB2312" w:eastAsia="仿宋_GB2312" w:hAnsi="Times New Roman"/>
          <w:sz w:val="32"/>
          <w:szCs w:val="32"/>
        </w:rPr>
        <w:t>16</w:t>
      </w:r>
      <w:r w:rsidRPr="00E14E54">
        <w:rPr>
          <w:rFonts w:ascii="仿宋_GB2312" w:eastAsia="仿宋_GB2312" w:hAnsi="Times New Roman" w:hint="eastAsia"/>
          <w:sz w:val="32"/>
          <w:szCs w:val="32"/>
        </w:rPr>
        <w:t>件，占全市在省级获奖数的三分之一。</w:t>
      </w:r>
      <w:r w:rsidRPr="00E14E54">
        <w:rPr>
          <w:rFonts w:ascii="仿宋_GB2312" w:eastAsia="仿宋_GB2312" w:hAnsi="Times New Roman" w:hint="eastAsia"/>
          <w:b/>
          <w:sz w:val="32"/>
          <w:szCs w:val="32"/>
        </w:rPr>
        <w:t>三是广泛开展学生社会实践活动。</w:t>
      </w:r>
      <w:r w:rsidRPr="00E14E54">
        <w:rPr>
          <w:rFonts w:ascii="仿宋_GB2312" w:eastAsia="仿宋_GB2312" w:hAnsi="Times New Roman" w:hint="eastAsia"/>
          <w:sz w:val="32"/>
          <w:szCs w:val="32"/>
        </w:rPr>
        <w:t>各校团队利用雷锋纪念日、环境保护日、重阳节、母亲节等节日，以及</w:t>
      </w:r>
      <w:r w:rsidRPr="00E14E54">
        <w:rPr>
          <w:rFonts w:ascii="仿宋_GB2312" w:eastAsia="仿宋_GB2312" w:hAnsi="Times New Roman"/>
          <w:sz w:val="32"/>
          <w:szCs w:val="32"/>
        </w:rPr>
        <w:t xml:space="preserve"> </w:t>
      </w:r>
      <w:r w:rsidRPr="00E14E54">
        <w:rPr>
          <w:rFonts w:ascii="仿宋_GB2312" w:eastAsia="仿宋_GB2312" w:hAnsi="Times New Roman" w:hint="eastAsia"/>
          <w:sz w:val="32"/>
          <w:szCs w:val="32"/>
        </w:rPr>
        <w:t>“百山祖国家森林公园”“省文明城市”“美丽大花园”创建等政府重点工作，指导学生深入开展</w:t>
      </w:r>
      <w:r w:rsidRPr="00E14E54">
        <w:rPr>
          <w:rFonts w:ascii="仿宋_GB2312" w:eastAsia="仿宋_GB2312" w:hAnsi="仿宋_GB2312" w:cs="仿宋_GB2312" w:hint="eastAsia"/>
          <w:sz w:val="32"/>
          <w:szCs w:val="32"/>
        </w:rPr>
        <w:t>“红领巾走家乡”“榜样我来学”“小小志愿者”“优秀传统文化我传承”“我是百山祖小导游”等</w:t>
      </w:r>
      <w:r w:rsidRPr="00E14E54">
        <w:rPr>
          <w:rFonts w:ascii="仿宋_GB2312" w:eastAsia="仿宋_GB2312" w:hAnsi="Times New Roman" w:hint="eastAsia"/>
          <w:sz w:val="32"/>
          <w:szCs w:val="32"/>
        </w:rPr>
        <w:t>社会实践活动，增强学生遵纪守法、保护环境、敬老爱老、热爱家乡等意识和自觉行动，形成良好的社会实践能力。</w:t>
      </w:r>
      <w:r w:rsidRPr="00E14E54">
        <w:rPr>
          <w:rFonts w:ascii="仿宋_GB2312" w:eastAsia="仿宋_GB2312" w:hAnsi="Times New Roman" w:hint="eastAsia"/>
          <w:b/>
          <w:sz w:val="32"/>
          <w:szCs w:val="32"/>
        </w:rPr>
        <w:t>四是高校新生体质健康测试在全省名列前茅。</w:t>
      </w:r>
      <w:r w:rsidRPr="00E14E54">
        <w:rPr>
          <w:rFonts w:ascii="仿宋_GB2312" w:eastAsia="仿宋_GB2312" w:hAnsi="Times New Roman" w:hint="eastAsia"/>
          <w:sz w:val="32"/>
          <w:szCs w:val="32"/>
        </w:rPr>
        <w:t>多年来，</w:t>
      </w:r>
      <w:r w:rsidR="00B55BE1" w:rsidRPr="00E14E54">
        <w:rPr>
          <w:rFonts w:ascii="仿宋_GB2312" w:eastAsia="仿宋_GB2312" w:hAnsi="Times New Roman" w:hint="eastAsia"/>
          <w:sz w:val="32"/>
          <w:szCs w:val="32"/>
        </w:rPr>
        <w:t>我县</w:t>
      </w:r>
      <w:r w:rsidRPr="00E14E54">
        <w:rPr>
          <w:rFonts w:ascii="仿宋_GB2312" w:eastAsia="仿宋_GB2312" w:hAnsi="Times New Roman" w:hint="eastAsia"/>
          <w:sz w:val="32"/>
          <w:szCs w:val="32"/>
        </w:rPr>
        <w:t>在全省高校新生体质健康测试都取得佳绩，</w:t>
      </w:r>
      <w:r w:rsidRPr="00E14E54">
        <w:rPr>
          <w:rFonts w:ascii="仿宋_GB2312" w:eastAsia="仿宋_GB2312" w:hAnsi="Times New Roman"/>
          <w:sz w:val="32"/>
          <w:szCs w:val="32"/>
        </w:rPr>
        <w:t>2019</w:t>
      </w:r>
      <w:r w:rsidRPr="00E14E54">
        <w:rPr>
          <w:rFonts w:ascii="仿宋_GB2312" w:eastAsia="仿宋_GB2312" w:hAnsi="Times New Roman" w:hint="eastAsia"/>
          <w:sz w:val="32"/>
          <w:szCs w:val="32"/>
        </w:rPr>
        <w:t>年全省高校新生体质健康测试情况，按生源所在地区和高中学校进行分类统计，学生体质优良率</w:t>
      </w:r>
      <w:proofErr w:type="gramStart"/>
      <w:r w:rsidRPr="00E14E54">
        <w:rPr>
          <w:rFonts w:ascii="仿宋_GB2312" w:eastAsia="仿宋_GB2312" w:hAnsi="Times New Roman" w:hint="eastAsia"/>
          <w:sz w:val="32"/>
          <w:szCs w:val="32"/>
        </w:rPr>
        <w:t>庆元县居全省</w:t>
      </w:r>
      <w:proofErr w:type="gramEnd"/>
      <w:r w:rsidRPr="00E14E54">
        <w:rPr>
          <w:rFonts w:ascii="仿宋_GB2312" w:eastAsia="仿宋_GB2312" w:hAnsi="Times New Roman" w:hint="eastAsia"/>
          <w:sz w:val="32"/>
          <w:szCs w:val="32"/>
        </w:rPr>
        <w:t>第</w:t>
      </w:r>
      <w:r w:rsidRPr="00E14E54">
        <w:rPr>
          <w:rFonts w:ascii="仿宋_GB2312" w:eastAsia="仿宋_GB2312" w:hAnsi="Times New Roman"/>
          <w:sz w:val="32"/>
          <w:szCs w:val="32"/>
        </w:rPr>
        <w:t>12</w:t>
      </w:r>
      <w:r w:rsidRPr="00E14E54">
        <w:rPr>
          <w:rFonts w:ascii="仿宋_GB2312" w:eastAsia="仿宋_GB2312" w:hAnsi="Times New Roman" w:hint="eastAsia"/>
          <w:sz w:val="32"/>
          <w:szCs w:val="32"/>
        </w:rPr>
        <w:t>名，合格率</w:t>
      </w:r>
      <w:proofErr w:type="gramStart"/>
      <w:r w:rsidRPr="00E14E54">
        <w:rPr>
          <w:rFonts w:ascii="仿宋_GB2312" w:eastAsia="仿宋_GB2312" w:hAnsi="Times New Roman" w:hint="eastAsia"/>
          <w:sz w:val="32"/>
          <w:szCs w:val="32"/>
        </w:rPr>
        <w:t>庆元县居全省</w:t>
      </w:r>
      <w:proofErr w:type="gramEnd"/>
      <w:r w:rsidRPr="00E14E54">
        <w:rPr>
          <w:rFonts w:ascii="仿宋_GB2312" w:eastAsia="仿宋_GB2312" w:hAnsi="Times New Roman"/>
          <w:sz w:val="32"/>
          <w:szCs w:val="32"/>
        </w:rPr>
        <w:t>28</w:t>
      </w:r>
      <w:r w:rsidRPr="00E14E54">
        <w:rPr>
          <w:rFonts w:ascii="仿宋_GB2312" w:eastAsia="仿宋_GB2312" w:hAnsi="Times New Roman" w:hint="eastAsia"/>
          <w:sz w:val="32"/>
          <w:szCs w:val="32"/>
        </w:rPr>
        <w:t>名，平均分、合格率分别位居全市第一名和第二名。</w:t>
      </w:r>
    </w:p>
    <w:p w:rsidR="00077344" w:rsidRDefault="00257D36" w:rsidP="00077344">
      <w:pPr>
        <w:spacing w:line="58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E14E54">
        <w:rPr>
          <w:rFonts w:ascii="仿宋_GB2312" w:eastAsia="仿宋_GB2312"/>
          <w:b/>
          <w:sz w:val="32"/>
          <w:szCs w:val="32"/>
        </w:rPr>
        <w:t>3.</w:t>
      </w:r>
      <w:r w:rsidRPr="00E14E54">
        <w:rPr>
          <w:rFonts w:ascii="仿宋_GB2312" w:eastAsia="仿宋_GB2312" w:hint="eastAsia"/>
          <w:b/>
          <w:sz w:val="32"/>
          <w:szCs w:val="32"/>
        </w:rPr>
        <w:t>提升学校文化内涵建设。一是创建特色文化。</w:t>
      </w:r>
      <w:r w:rsidRPr="00E14E54">
        <w:rPr>
          <w:rFonts w:ascii="仿宋_GB2312" w:eastAsia="仿宋_GB2312" w:hint="eastAsia"/>
          <w:sz w:val="32"/>
          <w:szCs w:val="32"/>
        </w:rPr>
        <w:t>紧紧围绕学校立德树人这一中心工作，深入实施学校发展规划，扎实推进学校特色品牌建设。以庆元中学“生态文化”、</w:t>
      </w:r>
      <w:proofErr w:type="gramStart"/>
      <w:r w:rsidRPr="00E14E54">
        <w:rPr>
          <w:rFonts w:ascii="仿宋_GB2312" w:eastAsia="仿宋_GB2312" w:hint="eastAsia"/>
          <w:sz w:val="32"/>
          <w:szCs w:val="32"/>
        </w:rPr>
        <w:t>菊隆中学</w:t>
      </w:r>
      <w:proofErr w:type="gramEnd"/>
      <w:r w:rsidRPr="00E14E54">
        <w:rPr>
          <w:rFonts w:ascii="仿宋_GB2312" w:eastAsia="仿宋_GB2312" w:hint="eastAsia"/>
          <w:sz w:val="32"/>
          <w:szCs w:val="32"/>
        </w:rPr>
        <w:t>“陶艺</w:t>
      </w:r>
      <w:r w:rsidRPr="00E14E54">
        <w:rPr>
          <w:rFonts w:ascii="仿宋_GB2312" w:eastAsia="仿宋_GB2312"/>
          <w:sz w:val="32"/>
          <w:szCs w:val="32"/>
        </w:rPr>
        <w:t>+</w:t>
      </w:r>
      <w:r w:rsidRPr="00E14E54">
        <w:rPr>
          <w:rFonts w:ascii="仿宋_GB2312" w:eastAsia="仿宋_GB2312" w:hint="eastAsia"/>
          <w:sz w:val="32"/>
          <w:szCs w:val="32"/>
        </w:rPr>
        <w:t>”至美教育、江滨小学“廊桥书法文化”等为代表，各校文化建设架构严密，活动载体丰富，不断彰</w:t>
      </w:r>
      <w:proofErr w:type="gramStart"/>
      <w:r w:rsidRPr="00E14E54">
        <w:rPr>
          <w:rFonts w:ascii="仿宋_GB2312" w:eastAsia="仿宋_GB2312" w:hint="eastAsia"/>
          <w:sz w:val="32"/>
          <w:szCs w:val="32"/>
        </w:rPr>
        <w:t>显文化</w:t>
      </w:r>
      <w:proofErr w:type="gramEnd"/>
      <w:r w:rsidRPr="00E14E54">
        <w:rPr>
          <w:rFonts w:ascii="仿宋_GB2312" w:eastAsia="仿宋_GB2312" w:hint="eastAsia"/>
          <w:sz w:val="32"/>
          <w:szCs w:val="32"/>
        </w:rPr>
        <w:t>育人、活动育人、课程育人、氛围育人，通过学校内涵建设，增强了学校德育工作的时</w:t>
      </w:r>
      <w:r w:rsidRPr="00E14E54">
        <w:rPr>
          <w:rFonts w:ascii="仿宋_GB2312" w:eastAsia="仿宋_GB2312" w:hint="eastAsia"/>
          <w:sz w:val="32"/>
          <w:szCs w:val="32"/>
        </w:rPr>
        <w:lastRenderedPageBreak/>
        <w:t>代性、针对性和有效性。</w:t>
      </w:r>
      <w:r w:rsidRPr="00E14E54">
        <w:rPr>
          <w:rFonts w:ascii="仿宋_GB2312" w:eastAsia="仿宋_GB2312" w:hint="eastAsia"/>
          <w:b/>
          <w:sz w:val="32"/>
          <w:szCs w:val="32"/>
        </w:rPr>
        <w:t>二是开展发展性项目督导评估。</w:t>
      </w:r>
      <w:r w:rsidRPr="00E14E54">
        <w:rPr>
          <w:rFonts w:ascii="仿宋_GB2312" w:eastAsia="仿宋_GB2312" w:hint="eastAsia"/>
          <w:sz w:val="32"/>
          <w:szCs w:val="32"/>
        </w:rPr>
        <w:t>将学校文化内涵建设纳入学校三年发展规划，各校通过规划论证、文化架构、学年计划、活动载体、项目评价等方式，丰富学校内涵建设。同时教育局将学校发展性项目列入学年督导评估，加强指导，跟踪推进落实。</w:t>
      </w:r>
    </w:p>
    <w:p w:rsidR="00077344" w:rsidRDefault="00257D36" w:rsidP="00077344">
      <w:pPr>
        <w:spacing w:line="580" w:lineRule="exact"/>
        <w:ind w:firstLineChars="200" w:firstLine="643"/>
        <w:rPr>
          <w:rFonts w:ascii="楷体" w:eastAsia="楷体" w:hAnsi="楷体" w:hint="eastAsia"/>
          <w:b/>
          <w:sz w:val="32"/>
          <w:szCs w:val="32"/>
        </w:rPr>
      </w:pPr>
      <w:r w:rsidRPr="00E14E54">
        <w:rPr>
          <w:rFonts w:ascii="楷体" w:eastAsia="楷体" w:hAnsi="楷体" w:hint="eastAsia"/>
          <w:b/>
          <w:sz w:val="32"/>
          <w:szCs w:val="32"/>
        </w:rPr>
        <w:t>（四）城乡统筹，全面</w:t>
      </w:r>
      <w:r w:rsidR="00B917C0" w:rsidRPr="00E14E54">
        <w:rPr>
          <w:rFonts w:ascii="楷体" w:eastAsia="楷体" w:hAnsi="楷体" w:hint="eastAsia"/>
          <w:b/>
          <w:sz w:val="32"/>
          <w:szCs w:val="32"/>
        </w:rPr>
        <w:t>提升</w:t>
      </w:r>
      <w:r w:rsidRPr="00E14E54">
        <w:rPr>
          <w:rFonts w:ascii="楷体" w:eastAsia="楷体" w:hAnsi="楷体" w:hint="eastAsia"/>
          <w:b/>
          <w:sz w:val="32"/>
          <w:szCs w:val="32"/>
        </w:rPr>
        <w:t>教育均衡发展</w:t>
      </w:r>
    </w:p>
    <w:p w:rsidR="00257D36" w:rsidRPr="00E14E54" w:rsidRDefault="00257D36" w:rsidP="00077344">
      <w:pPr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E14E54">
        <w:rPr>
          <w:rFonts w:ascii="仿宋_GB2312" w:eastAsia="仿宋_GB2312"/>
          <w:b/>
          <w:sz w:val="32"/>
          <w:szCs w:val="32"/>
        </w:rPr>
        <w:t>1.</w:t>
      </w:r>
      <w:r w:rsidRPr="00E14E54">
        <w:rPr>
          <w:rFonts w:ascii="仿宋_GB2312" w:eastAsia="仿宋_GB2312" w:hint="eastAsia"/>
          <w:b/>
          <w:sz w:val="32"/>
          <w:szCs w:val="32"/>
        </w:rPr>
        <w:t>提升集团化办学效益。</w:t>
      </w:r>
      <w:r w:rsidRPr="00E14E54">
        <w:rPr>
          <w:rFonts w:ascii="仿宋_GB2312" w:eastAsia="仿宋_GB2312" w:hAnsi="仿宋_GB2312" w:cs="仿宋_GB2312" w:hint="eastAsia"/>
          <w:sz w:val="32"/>
          <w:szCs w:val="32"/>
        </w:rPr>
        <w:t>在全县义务教育阶段推进集团化办学，充分发挥优质教育资源的影响、辐射示范和带动作用，不断缩小义务教育城乡和校际差距，促进教育优质均衡发展。</w:t>
      </w:r>
      <w:r w:rsidRPr="00E14E54">
        <w:rPr>
          <w:rFonts w:ascii="仿宋_GB2312" w:eastAsia="仿宋_GB2312" w:hAnsi="仿宋_GB2312" w:cs="仿宋_GB2312"/>
          <w:sz w:val="32"/>
          <w:szCs w:val="32"/>
        </w:rPr>
        <w:t>2019</w:t>
      </w:r>
      <w:r w:rsidRPr="00E14E54">
        <w:rPr>
          <w:rFonts w:ascii="仿宋_GB2312" w:eastAsia="仿宋_GB2312" w:hAnsi="仿宋_GB2312" w:cs="仿宋_GB2312" w:hint="eastAsia"/>
          <w:sz w:val="32"/>
          <w:szCs w:val="32"/>
        </w:rPr>
        <w:t>年重新调整教育集团和教育联盟，</w:t>
      </w:r>
      <w:r w:rsidR="00B55BE1" w:rsidRPr="00E14E54">
        <w:rPr>
          <w:rFonts w:ascii="仿宋_GB2312" w:eastAsia="仿宋_GB2312" w:hAnsi="仿宋_GB2312" w:cs="仿宋_GB2312" w:hint="eastAsia"/>
          <w:sz w:val="32"/>
          <w:szCs w:val="32"/>
        </w:rPr>
        <w:t>如</w:t>
      </w:r>
      <w:r w:rsidRPr="00E14E54">
        <w:rPr>
          <w:rFonts w:ascii="仿宋_GB2312" w:eastAsia="仿宋_GB2312" w:hAnsi="仿宋_GB2312" w:cs="仿宋_GB2312" w:hint="eastAsia"/>
          <w:sz w:val="32"/>
          <w:szCs w:val="32"/>
        </w:rPr>
        <w:t>实验小学（集团总校）</w:t>
      </w:r>
      <w:proofErr w:type="gramStart"/>
      <w:r w:rsidRPr="00E14E54">
        <w:rPr>
          <w:rFonts w:ascii="仿宋_GB2312" w:eastAsia="仿宋_GB2312" w:hAnsi="仿宋_GB2312" w:cs="仿宋_GB2312" w:hint="eastAsia"/>
          <w:sz w:val="32"/>
          <w:szCs w:val="32"/>
        </w:rPr>
        <w:t>与淤上</w:t>
      </w:r>
      <w:proofErr w:type="gramEnd"/>
      <w:r w:rsidRPr="00E14E54">
        <w:rPr>
          <w:rFonts w:ascii="仿宋_GB2312" w:eastAsia="仿宋_GB2312" w:hAnsi="仿宋_GB2312" w:cs="仿宋_GB2312" w:hint="eastAsia"/>
          <w:sz w:val="32"/>
          <w:szCs w:val="32"/>
        </w:rPr>
        <w:t>小学、坑西小学、大</w:t>
      </w:r>
      <w:proofErr w:type="gramStart"/>
      <w:r w:rsidRPr="00E14E54">
        <w:rPr>
          <w:rFonts w:ascii="仿宋_GB2312" w:eastAsia="仿宋_GB2312" w:hAnsi="仿宋_GB2312" w:cs="仿宋_GB2312" w:hint="eastAsia"/>
          <w:sz w:val="32"/>
          <w:szCs w:val="32"/>
        </w:rPr>
        <w:t>济小学</w:t>
      </w:r>
      <w:proofErr w:type="gramEnd"/>
      <w:r w:rsidRPr="00E14E54">
        <w:rPr>
          <w:rFonts w:ascii="仿宋_GB2312" w:eastAsia="仿宋_GB2312" w:hAnsi="仿宋_GB2312" w:cs="仿宋_GB2312" w:hint="eastAsia"/>
          <w:sz w:val="32"/>
          <w:szCs w:val="32"/>
        </w:rPr>
        <w:t>等分校组建成为紧密型教育集团，提升集团办学的质量与效益。</w:t>
      </w:r>
    </w:p>
    <w:p w:rsidR="00257D36" w:rsidRPr="00E14E54" w:rsidRDefault="00077344" w:rsidP="00077344">
      <w:pPr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</w:t>
      </w:r>
      <w:r w:rsidR="00257D36" w:rsidRPr="00E14E54">
        <w:rPr>
          <w:rFonts w:ascii="仿宋_GB2312" w:eastAsia="仿宋_GB2312"/>
          <w:b/>
          <w:sz w:val="32"/>
          <w:szCs w:val="32"/>
        </w:rPr>
        <w:t>.</w:t>
      </w:r>
      <w:r w:rsidR="00257D36" w:rsidRPr="00E14E54">
        <w:rPr>
          <w:rFonts w:ascii="仿宋_GB2312" w:eastAsia="仿宋_GB2312" w:hint="eastAsia"/>
          <w:b/>
          <w:sz w:val="32"/>
          <w:szCs w:val="32"/>
        </w:rPr>
        <w:t>落实现代化装备建设。</w:t>
      </w:r>
      <w:r w:rsidR="00257D36" w:rsidRPr="00E14E54">
        <w:rPr>
          <w:rFonts w:ascii="仿宋_GB2312" w:eastAsia="仿宋_GB2312" w:hAnsi="仿宋_GB2312" w:cs="仿宋_GB2312" w:hint="eastAsia"/>
          <w:b/>
          <w:sz w:val="32"/>
          <w:szCs w:val="32"/>
        </w:rPr>
        <w:t>一是保障装备建设经费。</w:t>
      </w:r>
      <w:r w:rsidR="00257D36" w:rsidRPr="00E14E54">
        <w:rPr>
          <w:rFonts w:ascii="仿宋_GB2312" w:eastAsia="仿宋_GB2312" w:hAnsi="仿宋_GB2312" w:cs="仿宋_GB2312" w:hint="eastAsia"/>
          <w:sz w:val="32"/>
          <w:szCs w:val="32"/>
        </w:rPr>
        <w:t>每年投入</w:t>
      </w:r>
      <w:r w:rsidR="00257D36" w:rsidRPr="00E14E54">
        <w:rPr>
          <w:rFonts w:ascii="仿宋_GB2312" w:eastAsia="仿宋_GB2312" w:hAnsi="仿宋_GB2312" w:cs="仿宋_GB2312"/>
          <w:sz w:val="32"/>
          <w:szCs w:val="32"/>
        </w:rPr>
        <w:t>400</w:t>
      </w:r>
      <w:r w:rsidR="00257D36" w:rsidRPr="00E14E54">
        <w:rPr>
          <w:rFonts w:ascii="仿宋_GB2312" w:eastAsia="仿宋_GB2312" w:hAnsi="仿宋_GB2312" w:cs="仿宋_GB2312" w:hint="eastAsia"/>
          <w:sz w:val="32"/>
          <w:szCs w:val="32"/>
        </w:rPr>
        <w:t>万专项经费用于装备的基础设施建设，实现了录播教室的全覆盖；投入了</w:t>
      </w:r>
      <w:r w:rsidR="00257D36" w:rsidRPr="00E14E54">
        <w:rPr>
          <w:rFonts w:ascii="仿宋_GB2312" w:eastAsia="仿宋_GB2312" w:hAnsi="仿宋_GB2312" w:cs="仿宋_GB2312"/>
          <w:sz w:val="32"/>
          <w:szCs w:val="32"/>
        </w:rPr>
        <w:t>4</w:t>
      </w:r>
      <w:r w:rsidR="00765FE3" w:rsidRPr="00E14E54">
        <w:rPr>
          <w:rFonts w:ascii="仿宋_GB2312" w:eastAsia="仿宋_GB2312" w:hAnsi="仿宋_GB2312" w:cs="仿宋_GB2312" w:hint="eastAsia"/>
          <w:sz w:val="32"/>
          <w:szCs w:val="32"/>
        </w:rPr>
        <w:t>58</w:t>
      </w:r>
      <w:r w:rsidR="00B55BE1" w:rsidRPr="00E14E54">
        <w:rPr>
          <w:rFonts w:ascii="仿宋_GB2312" w:eastAsia="仿宋_GB2312" w:hAnsi="仿宋_GB2312" w:cs="仿宋_GB2312" w:hint="eastAsia"/>
          <w:sz w:val="32"/>
          <w:szCs w:val="32"/>
        </w:rPr>
        <w:t>多万进行了全县学校的无线网络全覆盖，投入</w:t>
      </w:r>
      <w:r w:rsidR="00257D36" w:rsidRPr="00E14E54">
        <w:rPr>
          <w:rFonts w:ascii="仿宋_GB2312" w:eastAsia="仿宋_GB2312" w:hAnsi="仿宋_GB2312" w:cs="仿宋_GB2312"/>
          <w:sz w:val="32"/>
          <w:szCs w:val="32"/>
        </w:rPr>
        <w:t>300</w:t>
      </w:r>
      <w:r w:rsidR="00B55BE1" w:rsidRPr="00E14E54">
        <w:rPr>
          <w:rFonts w:ascii="仿宋_GB2312" w:eastAsia="仿宋_GB2312" w:hAnsi="仿宋_GB2312" w:cs="仿宋_GB2312" w:hint="eastAsia"/>
          <w:sz w:val="32"/>
          <w:szCs w:val="32"/>
        </w:rPr>
        <w:t>万建成了全县各校的教学质量监测系统；投入了198</w:t>
      </w:r>
      <w:r w:rsidR="00257D36" w:rsidRPr="00E14E54">
        <w:rPr>
          <w:rFonts w:ascii="仿宋_GB2312" w:eastAsia="仿宋_GB2312" w:hAnsi="仿宋_GB2312" w:cs="仿宋_GB2312" w:hint="eastAsia"/>
          <w:sz w:val="32"/>
          <w:szCs w:val="32"/>
        </w:rPr>
        <w:t>万建成</w:t>
      </w:r>
      <w:r w:rsidR="00257D36" w:rsidRPr="00E14E54">
        <w:rPr>
          <w:rFonts w:ascii="仿宋_GB2312" w:eastAsia="仿宋_GB2312" w:hAnsi="仿宋_GB2312" w:cs="仿宋_GB2312"/>
          <w:sz w:val="32"/>
          <w:szCs w:val="32"/>
        </w:rPr>
        <w:t>18</w:t>
      </w:r>
      <w:r w:rsidR="00257D36" w:rsidRPr="00E14E54">
        <w:rPr>
          <w:rFonts w:ascii="仿宋_GB2312" w:eastAsia="仿宋_GB2312" w:hAnsi="仿宋_GB2312" w:cs="仿宋_GB2312" w:hint="eastAsia"/>
          <w:sz w:val="32"/>
          <w:szCs w:val="32"/>
        </w:rPr>
        <w:t>所学校的互联网</w:t>
      </w:r>
      <w:r w:rsidR="00257D36" w:rsidRPr="00E14E54">
        <w:rPr>
          <w:rFonts w:ascii="仿宋_GB2312" w:eastAsia="仿宋_GB2312" w:hAnsi="仿宋_GB2312" w:cs="仿宋_GB2312"/>
          <w:sz w:val="32"/>
          <w:szCs w:val="32"/>
        </w:rPr>
        <w:t>+</w:t>
      </w:r>
      <w:r w:rsidR="00257D36" w:rsidRPr="00E14E54">
        <w:rPr>
          <w:rFonts w:ascii="仿宋_GB2312" w:eastAsia="仿宋_GB2312" w:hAnsi="仿宋_GB2312" w:cs="仿宋_GB2312" w:hint="eastAsia"/>
          <w:sz w:val="32"/>
          <w:szCs w:val="32"/>
        </w:rPr>
        <w:t>义务教育学校。建成了</w:t>
      </w:r>
      <w:r w:rsidR="00257D36" w:rsidRPr="00E14E54">
        <w:rPr>
          <w:rFonts w:ascii="仿宋_GB2312" w:eastAsia="仿宋_GB2312" w:hAnsi="仿宋_GB2312" w:cs="仿宋_GB2312"/>
          <w:sz w:val="32"/>
          <w:szCs w:val="32"/>
        </w:rPr>
        <w:t>6</w:t>
      </w:r>
      <w:r w:rsidR="00257D36" w:rsidRPr="00E14E54">
        <w:rPr>
          <w:rFonts w:ascii="仿宋_GB2312" w:eastAsia="仿宋_GB2312" w:hAnsi="仿宋_GB2312" w:cs="仿宋_GB2312" w:hint="eastAsia"/>
          <w:sz w:val="32"/>
          <w:szCs w:val="32"/>
        </w:rPr>
        <w:t>个市级网络学习优秀学校空间，</w:t>
      </w:r>
      <w:r w:rsidR="00257D36" w:rsidRPr="00E14E54">
        <w:rPr>
          <w:rFonts w:ascii="仿宋_GB2312" w:eastAsia="仿宋_GB2312" w:hAnsi="仿宋_GB2312" w:cs="仿宋_GB2312"/>
          <w:sz w:val="32"/>
          <w:szCs w:val="32"/>
        </w:rPr>
        <w:t>2</w:t>
      </w:r>
      <w:r w:rsidR="00257D36" w:rsidRPr="00E14E54">
        <w:rPr>
          <w:rFonts w:ascii="仿宋_GB2312" w:eastAsia="仿宋_GB2312" w:hAnsi="仿宋_GB2312" w:cs="仿宋_GB2312" w:hint="eastAsia"/>
          <w:sz w:val="32"/>
          <w:szCs w:val="32"/>
        </w:rPr>
        <w:t>个省级网络学习优秀学校空间及</w:t>
      </w:r>
      <w:r w:rsidR="00257D36" w:rsidRPr="00E14E54">
        <w:rPr>
          <w:rFonts w:ascii="仿宋_GB2312" w:eastAsia="仿宋_GB2312" w:hAnsi="仿宋_GB2312" w:cs="仿宋_GB2312"/>
          <w:sz w:val="32"/>
          <w:szCs w:val="32"/>
        </w:rPr>
        <w:t>1</w:t>
      </w:r>
      <w:r w:rsidR="00257D36" w:rsidRPr="00E14E54">
        <w:rPr>
          <w:rFonts w:ascii="仿宋_GB2312" w:eastAsia="仿宋_GB2312" w:hAnsi="仿宋_GB2312" w:cs="仿宋_GB2312" w:hint="eastAsia"/>
          <w:sz w:val="32"/>
          <w:szCs w:val="32"/>
        </w:rPr>
        <w:t>个部级网络学习优秀学校空间。</w:t>
      </w:r>
      <w:r w:rsidR="00257D36" w:rsidRPr="00E14E54">
        <w:rPr>
          <w:rFonts w:ascii="仿宋_GB2312" w:eastAsia="仿宋_GB2312" w:hAnsi="仿宋_GB2312" w:cs="仿宋_GB2312" w:hint="eastAsia"/>
          <w:b/>
          <w:sz w:val="32"/>
          <w:szCs w:val="32"/>
        </w:rPr>
        <w:t>二是保障中小学实验教学条件。</w:t>
      </w:r>
      <w:r w:rsidR="00257D36" w:rsidRPr="00E14E54">
        <w:rPr>
          <w:rFonts w:ascii="仿宋_GB2312" w:eastAsia="仿宋_GB2312" w:hAnsi="仿宋_GB2312" w:cs="仿宋_GB2312" w:hint="eastAsia"/>
          <w:sz w:val="32"/>
          <w:szCs w:val="32"/>
        </w:rPr>
        <w:t>落实好城乡学校实验室规范建设，教学仪器设备的配备，要求学校及时上报需要更新的仪器和药品，根据教材的变化为全县小学阶段配备了配套的爱牛设备，加强实验教学课堂效率，受到全县科学教师的普遍赞誉。</w:t>
      </w:r>
    </w:p>
    <w:p w:rsidR="00257D36" w:rsidRPr="00E14E54" w:rsidRDefault="00257D36" w:rsidP="00077344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E14E54">
        <w:rPr>
          <w:rFonts w:ascii="仿宋_GB2312" w:eastAsia="仿宋_GB2312"/>
          <w:b/>
          <w:sz w:val="32"/>
          <w:szCs w:val="32"/>
        </w:rPr>
        <w:t>3.</w:t>
      </w:r>
      <w:r w:rsidRPr="00E14E54">
        <w:rPr>
          <w:rFonts w:ascii="仿宋_GB2312" w:eastAsia="仿宋_GB2312" w:hint="eastAsia"/>
          <w:b/>
          <w:sz w:val="32"/>
          <w:szCs w:val="32"/>
        </w:rPr>
        <w:t>实施无纸化招生改革。</w:t>
      </w:r>
      <w:r w:rsidRPr="00E14E54">
        <w:rPr>
          <w:rFonts w:ascii="仿宋_GB2312" w:eastAsia="仿宋_GB2312" w:hint="eastAsia"/>
          <w:sz w:val="32"/>
          <w:szCs w:val="32"/>
        </w:rPr>
        <w:t>庆元县率先实施阳光招生政策，多年来，妥善解决县外务工人员子女和县内农村进城务工人员子女</w:t>
      </w:r>
      <w:r w:rsidRPr="00E14E54">
        <w:rPr>
          <w:rFonts w:ascii="仿宋_GB2312" w:eastAsia="仿宋_GB2312" w:hint="eastAsia"/>
          <w:sz w:val="32"/>
          <w:szCs w:val="32"/>
        </w:rPr>
        <w:lastRenderedPageBreak/>
        <w:t>在城区公办学校就学问题。今年，严格实施公民</w:t>
      </w:r>
      <w:proofErr w:type="gramStart"/>
      <w:r w:rsidRPr="00E14E54">
        <w:rPr>
          <w:rFonts w:ascii="仿宋_GB2312" w:eastAsia="仿宋_GB2312" w:hint="eastAsia"/>
          <w:sz w:val="32"/>
          <w:szCs w:val="32"/>
        </w:rPr>
        <w:t>同招政策</w:t>
      </w:r>
      <w:proofErr w:type="gramEnd"/>
      <w:r w:rsidRPr="00E14E54">
        <w:rPr>
          <w:rFonts w:ascii="仿宋_GB2312" w:eastAsia="仿宋_GB2312" w:hint="eastAsia"/>
          <w:sz w:val="32"/>
          <w:szCs w:val="32"/>
        </w:rPr>
        <w:t>和百分百摇号政策，有效遏制民办学校招生掐尖行为，推进学校间竞争的公平性。同时</w:t>
      </w:r>
      <w:r w:rsidRPr="00E14E54">
        <w:rPr>
          <w:rFonts w:ascii="仿宋_GB2312" w:eastAsia="仿宋_GB2312" w:hAnsi="仿宋_GB2312" w:cs="仿宋_GB2312" w:hint="eastAsia"/>
          <w:sz w:val="32"/>
          <w:szCs w:val="32"/>
        </w:rPr>
        <w:t>推进学前段和义务教育阶段招生“简化办、网上办、就近办”改革，</w:t>
      </w:r>
      <w:r w:rsidRPr="00E14E54">
        <w:rPr>
          <w:rFonts w:ascii="仿宋_GB2312" w:eastAsia="仿宋_GB2312" w:hint="eastAsia"/>
          <w:sz w:val="32"/>
          <w:szCs w:val="32"/>
        </w:rPr>
        <w:t>对符合招生政策的适龄入学儿童和转校学生，通过互联网报名平台系统实现报名登记，给家长报名工作带来便捷。</w:t>
      </w:r>
    </w:p>
    <w:p w:rsidR="00077344" w:rsidRDefault="00077344" w:rsidP="00077344">
      <w:pPr>
        <w:spacing w:line="580" w:lineRule="exact"/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</w:t>
      </w:r>
      <w:r w:rsidR="00257D36" w:rsidRPr="00077344">
        <w:rPr>
          <w:rFonts w:ascii="黑体" w:eastAsia="黑体" w:hAnsi="黑体" w:hint="eastAsia"/>
          <w:b/>
          <w:sz w:val="32"/>
          <w:szCs w:val="32"/>
        </w:rPr>
        <w:t>、存在问题及今后努力方向</w:t>
      </w:r>
    </w:p>
    <w:p w:rsidR="00077344" w:rsidRDefault="00257D36" w:rsidP="00077344">
      <w:pPr>
        <w:spacing w:line="580" w:lineRule="exact"/>
        <w:ind w:firstLineChars="200" w:firstLine="643"/>
        <w:rPr>
          <w:rFonts w:ascii="楷体" w:eastAsia="楷体" w:hAnsi="楷体" w:hint="eastAsia"/>
          <w:b/>
          <w:sz w:val="32"/>
          <w:szCs w:val="32"/>
        </w:rPr>
      </w:pPr>
      <w:r w:rsidRPr="00E14E54">
        <w:rPr>
          <w:rFonts w:ascii="楷体" w:eastAsia="楷体" w:hAnsi="楷体" w:hint="eastAsia"/>
          <w:b/>
          <w:sz w:val="32"/>
          <w:szCs w:val="32"/>
        </w:rPr>
        <w:t>（一）存在问题</w:t>
      </w:r>
    </w:p>
    <w:p w:rsidR="00077344" w:rsidRDefault="00257D36" w:rsidP="00077344">
      <w:pPr>
        <w:spacing w:line="58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E14E54">
        <w:rPr>
          <w:rFonts w:ascii="仿宋_GB2312" w:eastAsia="仿宋_GB2312"/>
          <w:b/>
          <w:sz w:val="32"/>
          <w:szCs w:val="32"/>
        </w:rPr>
        <w:t>1.</w:t>
      </w:r>
      <w:r w:rsidRPr="00E14E54">
        <w:rPr>
          <w:rFonts w:ascii="仿宋_GB2312" w:eastAsia="仿宋_GB2312" w:hint="eastAsia"/>
          <w:b/>
          <w:sz w:val="32"/>
          <w:szCs w:val="32"/>
        </w:rPr>
        <w:t>部分城区老校办学规模偏大。</w:t>
      </w:r>
      <w:r w:rsidRPr="00E14E54">
        <w:rPr>
          <w:rFonts w:ascii="仿宋_GB2312" w:eastAsia="仿宋_GB2312" w:hint="eastAsia"/>
          <w:sz w:val="32"/>
          <w:szCs w:val="32"/>
        </w:rPr>
        <w:t>城区实验小学、</w:t>
      </w:r>
      <w:r w:rsidR="00E773C5" w:rsidRPr="00E14E54">
        <w:rPr>
          <w:rFonts w:ascii="仿宋_GB2312" w:eastAsia="仿宋_GB2312" w:hint="eastAsia"/>
          <w:sz w:val="32"/>
          <w:szCs w:val="32"/>
        </w:rPr>
        <w:t>屏</w:t>
      </w:r>
      <w:proofErr w:type="gramStart"/>
      <w:r w:rsidR="00E773C5" w:rsidRPr="00E14E54">
        <w:rPr>
          <w:rFonts w:ascii="仿宋_GB2312" w:eastAsia="仿宋_GB2312" w:hint="eastAsia"/>
          <w:sz w:val="32"/>
          <w:szCs w:val="32"/>
        </w:rPr>
        <w:t>都小学</w:t>
      </w:r>
      <w:proofErr w:type="gramEnd"/>
      <w:r w:rsidRPr="00E14E54">
        <w:rPr>
          <w:rFonts w:ascii="仿宋_GB2312" w:eastAsia="仿宋_GB2312" w:hint="eastAsia"/>
          <w:sz w:val="32"/>
          <w:szCs w:val="32"/>
        </w:rPr>
        <w:t>办学历史长，当时的设计标准已经不能满足现在教育教学的</w:t>
      </w:r>
      <w:r w:rsidR="00B55BE1" w:rsidRPr="00E14E54">
        <w:rPr>
          <w:rFonts w:ascii="仿宋_GB2312" w:eastAsia="仿宋_GB2312" w:hint="eastAsia"/>
          <w:sz w:val="32"/>
          <w:szCs w:val="32"/>
        </w:rPr>
        <w:t>实际需求。按照现有学生数测算，生均占地面积、建筑面积、绿化面积</w:t>
      </w:r>
      <w:r w:rsidRPr="00E14E54">
        <w:rPr>
          <w:rFonts w:ascii="仿宋_GB2312" w:eastAsia="仿宋_GB2312" w:hint="eastAsia"/>
          <w:sz w:val="32"/>
          <w:szCs w:val="32"/>
        </w:rPr>
        <w:t>跟全国义务教育优质均衡发展县要求存在差距。</w:t>
      </w:r>
    </w:p>
    <w:p w:rsidR="00077344" w:rsidRDefault="00257D36" w:rsidP="00077344">
      <w:pPr>
        <w:spacing w:line="58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E14E54">
        <w:rPr>
          <w:rFonts w:ascii="仿宋_GB2312" w:eastAsia="仿宋_GB2312"/>
          <w:b/>
          <w:sz w:val="32"/>
          <w:szCs w:val="32"/>
        </w:rPr>
        <w:t>2.</w:t>
      </w:r>
      <w:r w:rsidRPr="00E14E54">
        <w:rPr>
          <w:rFonts w:ascii="仿宋_GB2312" w:eastAsia="仿宋_GB2312" w:hint="eastAsia"/>
          <w:b/>
          <w:sz w:val="32"/>
          <w:szCs w:val="32"/>
        </w:rPr>
        <w:t>公办园在园幼儿覆盖面比例还偏低。</w:t>
      </w:r>
      <w:r w:rsidRPr="00E14E54">
        <w:rPr>
          <w:rFonts w:ascii="仿宋_GB2312" w:eastAsia="仿宋_GB2312" w:hint="eastAsia"/>
          <w:sz w:val="32"/>
          <w:szCs w:val="32"/>
        </w:rPr>
        <w:t>近几年我县公办</w:t>
      </w:r>
      <w:proofErr w:type="gramStart"/>
      <w:r w:rsidRPr="00E14E54">
        <w:rPr>
          <w:rFonts w:ascii="仿宋_GB2312" w:eastAsia="仿宋_GB2312" w:hint="eastAsia"/>
          <w:sz w:val="32"/>
          <w:szCs w:val="32"/>
        </w:rPr>
        <w:t>园比例</w:t>
      </w:r>
      <w:proofErr w:type="gramEnd"/>
      <w:r w:rsidRPr="00E14E54">
        <w:rPr>
          <w:rFonts w:ascii="仿宋_GB2312" w:eastAsia="仿宋_GB2312" w:hint="eastAsia"/>
          <w:sz w:val="32"/>
          <w:szCs w:val="32"/>
        </w:rPr>
        <w:t>不断增加，但对照《县域学前教育普及普惠县督导评估办法》指标，公办园在园幼儿覆盖面达到</w:t>
      </w:r>
      <w:r w:rsidRPr="00E14E54">
        <w:rPr>
          <w:rFonts w:ascii="仿宋_GB2312" w:eastAsia="仿宋_GB2312"/>
          <w:sz w:val="32"/>
          <w:szCs w:val="32"/>
        </w:rPr>
        <w:t>50%</w:t>
      </w:r>
      <w:r w:rsidRPr="00E14E54">
        <w:rPr>
          <w:rFonts w:ascii="仿宋_GB2312" w:eastAsia="仿宋_GB2312" w:hint="eastAsia"/>
          <w:sz w:val="32"/>
          <w:szCs w:val="32"/>
        </w:rPr>
        <w:t>的要求还存在差距。</w:t>
      </w:r>
    </w:p>
    <w:p w:rsidR="00077344" w:rsidRDefault="00257D36" w:rsidP="00077344">
      <w:pPr>
        <w:spacing w:line="580" w:lineRule="exact"/>
        <w:ind w:firstLineChars="200" w:firstLine="643"/>
        <w:rPr>
          <w:rFonts w:ascii="楷体" w:eastAsia="楷体" w:hAnsi="楷体" w:hint="eastAsia"/>
          <w:b/>
          <w:sz w:val="32"/>
          <w:szCs w:val="32"/>
        </w:rPr>
      </w:pPr>
      <w:r w:rsidRPr="00E14E54">
        <w:rPr>
          <w:rFonts w:ascii="楷体" w:eastAsia="楷体" w:hAnsi="楷体" w:hint="eastAsia"/>
          <w:b/>
          <w:sz w:val="32"/>
          <w:szCs w:val="32"/>
        </w:rPr>
        <w:t>（二）努力方向</w:t>
      </w:r>
    </w:p>
    <w:p w:rsidR="00077344" w:rsidRDefault="00257D36" w:rsidP="00077344">
      <w:pPr>
        <w:spacing w:line="58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E14E54">
        <w:rPr>
          <w:rFonts w:ascii="仿宋_GB2312" w:eastAsia="仿宋_GB2312"/>
          <w:b/>
          <w:sz w:val="32"/>
          <w:szCs w:val="32"/>
        </w:rPr>
        <w:t>1.</w:t>
      </w:r>
      <w:r w:rsidRPr="00E14E54">
        <w:rPr>
          <w:rFonts w:ascii="仿宋_GB2312" w:eastAsia="仿宋_GB2312" w:hint="eastAsia"/>
          <w:b/>
          <w:sz w:val="32"/>
          <w:szCs w:val="32"/>
        </w:rPr>
        <w:t>加快推进教育项目建设，缩减城区老校办学规模。</w:t>
      </w:r>
      <w:r w:rsidRPr="00E14E54">
        <w:rPr>
          <w:rFonts w:ascii="仿宋_GB2312" w:eastAsia="仿宋_GB2312" w:hint="eastAsia"/>
          <w:sz w:val="32"/>
          <w:szCs w:val="32"/>
        </w:rPr>
        <w:t>加快推进实验小学分校项目、屏</w:t>
      </w:r>
      <w:proofErr w:type="gramStart"/>
      <w:r w:rsidRPr="00E14E54">
        <w:rPr>
          <w:rFonts w:ascii="仿宋_GB2312" w:eastAsia="仿宋_GB2312" w:hint="eastAsia"/>
          <w:sz w:val="32"/>
          <w:szCs w:val="32"/>
        </w:rPr>
        <w:t>都小学</w:t>
      </w:r>
      <w:proofErr w:type="gramEnd"/>
      <w:r w:rsidRPr="00E14E54">
        <w:rPr>
          <w:rFonts w:ascii="仿宋_GB2312" w:eastAsia="仿宋_GB2312" w:hint="eastAsia"/>
          <w:sz w:val="32"/>
          <w:szCs w:val="32"/>
        </w:rPr>
        <w:t>改造项目（</w:t>
      </w:r>
      <w:proofErr w:type="gramStart"/>
      <w:r w:rsidRPr="00E14E54">
        <w:rPr>
          <w:rFonts w:ascii="仿宋_GB2312" w:eastAsia="仿宋_GB2312" w:hint="eastAsia"/>
          <w:sz w:val="32"/>
          <w:szCs w:val="32"/>
        </w:rPr>
        <w:t>原菊隆</w:t>
      </w:r>
      <w:proofErr w:type="gramEnd"/>
      <w:r w:rsidRPr="00E14E54">
        <w:rPr>
          <w:rFonts w:ascii="仿宋_GB2312" w:eastAsia="仿宋_GB2312" w:hint="eastAsia"/>
          <w:sz w:val="32"/>
          <w:szCs w:val="32"/>
        </w:rPr>
        <w:t>中学）建设，扩容小学优质教育资源，全面提升义务</w:t>
      </w:r>
      <w:proofErr w:type="gramStart"/>
      <w:r w:rsidRPr="00E14E54">
        <w:rPr>
          <w:rFonts w:ascii="仿宋_GB2312" w:eastAsia="仿宋_GB2312" w:hint="eastAsia"/>
          <w:sz w:val="32"/>
          <w:szCs w:val="32"/>
        </w:rPr>
        <w:t>段学校</w:t>
      </w:r>
      <w:proofErr w:type="gramEnd"/>
      <w:r w:rsidRPr="00E14E54">
        <w:rPr>
          <w:rFonts w:ascii="仿宋_GB2312" w:eastAsia="仿宋_GB2312" w:hint="eastAsia"/>
          <w:sz w:val="32"/>
          <w:szCs w:val="32"/>
        </w:rPr>
        <w:t>办学条件，缓解城区学校招生压力，缩减城区老校办学规模，为义务教育优质均衡发展奠定坚实基础。</w:t>
      </w:r>
    </w:p>
    <w:p w:rsidR="00077344" w:rsidRDefault="00257D36" w:rsidP="00077344">
      <w:pPr>
        <w:spacing w:line="58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E14E54">
        <w:rPr>
          <w:rFonts w:ascii="仿宋_GB2312" w:eastAsia="仿宋_GB2312"/>
          <w:b/>
          <w:sz w:val="32"/>
          <w:szCs w:val="32"/>
        </w:rPr>
        <w:t>2.</w:t>
      </w:r>
      <w:r w:rsidRPr="00E14E54">
        <w:rPr>
          <w:rFonts w:ascii="仿宋_GB2312" w:eastAsia="仿宋_GB2312" w:hint="eastAsia"/>
          <w:b/>
          <w:sz w:val="32"/>
          <w:szCs w:val="32"/>
        </w:rPr>
        <w:t>继续推进学前教育改革，提升公办园在园幼儿覆盖面。</w:t>
      </w:r>
      <w:r w:rsidRPr="00E14E54">
        <w:rPr>
          <w:rFonts w:ascii="仿宋_GB2312" w:eastAsia="仿宋_GB2312" w:hint="eastAsia"/>
          <w:sz w:val="32"/>
          <w:szCs w:val="32"/>
        </w:rPr>
        <w:t>加快推进城区布局的幼儿园项目建设，近两年着力完成确定为公办</w:t>
      </w:r>
      <w:proofErr w:type="gramStart"/>
      <w:r w:rsidRPr="00E14E54">
        <w:rPr>
          <w:rFonts w:ascii="仿宋_GB2312" w:eastAsia="仿宋_GB2312" w:hint="eastAsia"/>
          <w:sz w:val="32"/>
          <w:szCs w:val="32"/>
        </w:rPr>
        <w:t>园性质</w:t>
      </w:r>
      <w:proofErr w:type="gramEnd"/>
      <w:r w:rsidRPr="00E14E54">
        <w:rPr>
          <w:rFonts w:ascii="仿宋_GB2312" w:eastAsia="仿宋_GB2312" w:hint="eastAsia"/>
          <w:sz w:val="32"/>
          <w:szCs w:val="32"/>
        </w:rPr>
        <w:t>的后田幼儿园和</w:t>
      </w:r>
      <w:proofErr w:type="gramStart"/>
      <w:r w:rsidRPr="00E14E54">
        <w:rPr>
          <w:rFonts w:ascii="仿宋_GB2312" w:eastAsia="仿宋_GB2312" w:hint="eastAsia"/>
          <w:sz w:val="32"/>
          <w:szCs w:val="32"/>
        </w:rPr>
        <w:t>屏都</w:t>
      </w:r>
      <w:proofErr w:type="gramEnd"/>
      <w:r w:rsidRPr="00E14E54">
        <w:rPr>
          <w:rFonts w:ascii="仿宋_GB2312" w:eastAsia="仿宋_GB2312" w:hint="eastAsia"/>
          <w:sz w:val="32"/>
          <w:szCs w:val="32"/>
        </w:rPr>
        <w:t>街道中心幼儿园（原屏</w:t>
      </w:r>
      <w:proofErr w:type="gramStart"/>
      <w:r w:rsidRPr="00E14E54">
        <w:rPr>
          <w:rFonts w:ascii="仿宋_GB2312" w:eastAsia="仿宋_GB2312" w:hint="eastAsia"/>
          <w:sz w:val="32"/>
          <w:szCs w:val="32"/>
        </w:rPr>
        <w:t>都小学</w:t>
      </w:r>
      <w:proofErr w:type="gramEnd"/>
      <w:r w:rsidRPr="00E14E54">
        <w:rPr>
          <w:rFonts w:ascii="仿宋_GB2312" w:eastAsia="仿宋_GB2312" w:hint="eastAsia"/>
          <w:sz w:val="32"/>
          <w:szCs w:val="32"/>
        </w:rPr>
        <w:t>改造）</w:t>
      </w:r>
      <w:r w:rsidRPr="00E14E54">
        <w:rPr>
          <w:rFonts w:ascii="仿宋_GB2312" w:eastAsia="仿宋_GB2312" w:hint="eastAsia"/>
          <w:sz w:val="32"/>
          <w:szCs w:val="32"/>
        </w:rPr>
        <w:lastRenderedPageBreak/>
        <w:t>项目建设，增加学前优质学位</w:t>
      </w:r>
      <w:r w:rsidRPr="00E14E54">
        <w:rPr>
          <w:rFonts w:ascii="仿宋_GB2312" w:eastAsia="仿宋_GB2312"/>
          <w:sz w:val="32"/>
          <w:szCs w:val="32"/>
        </w:rPr>
        <w:t>720</w:t>
      </w:r>
      <w:r w:rsidRPr="00E14E54">
        <w:rPr>
          <w:rFonts w:ascii="仿宋_GB2312" w:eastAsia="仿宋_GB2312" w:hint="eastAsia"/>
          <w:sz w:val="32"/>
          <w:szCs w:val="32"/>
        </w:rPr>
        <w:t>个。两个项目完成投入使用后，我县公办园在园幼儿覆盖面将达到</w:t>
      </w:r>
      <w:r w:rsidRPr="00E14E54">
        <w:rPr>
          <w:rFonts w:ascii="仿宋_GB2312" w:eastAsia="仿宋_GB2312"/>
          <w:sz w:val="32"/>
          <w:szCs w:val="32"/>
        </w:rPr>
        <w:t>50%</w:t>
      </w:r>
      <w:r w:rsidRPr="00E14E54">
        <w:rPr>
          <w:rFonts w:ascii="仿宋_GB2312" w:eastAsia="仿宋_GB2312" w:hint="eastAsia"/>
          <w:sz w:val="32"/>
          <w:szCs w:val="32"/>
        </w:rPr>
        <w:t>以上。</w:t>
      </w:r>
    </w:p>
    <w:p w:rsidR="00077344" w:rsidRDefault="00077344" w:rsidP="00077344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77344" w:rsidRDefault="00077344" w:rsidP="00077344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77344" w:rsidRDefault="00257D36" w:rsidP="00077344">
      <w:pPr>
        <w:spacing w:line="58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 w:rsidRPr="00E14E54">
        <w:rPr>
          <w:rFonts w:ascii="仿宋_GB2312" w:eastAsia="仿宋_GB2312" w:hint="eastAsia"/>
          <w:sz w:val="32"/>
          <w:szCs w:val="32"/>
        </w:rPr>
        <w:t>庆元县人民政府</w:t>
      </w:r>
    </w:p>
    <w:p w:rsidR="00257D36" w:rsidRPr="00E14E54" w:rsidRDefault="00257D36" w:rsidP="00077344">
      <w:pPr>
        <w:spacing w:line="58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E14E54">
        <w:rPr>
          <w:rFonts w:ascii="仿宋_GB2312" w:eastAsia="仿宋_GB2312"/>
          <w:sz w:val="32"/>
          <w:szCs w:val="32"/>
        </w:rPr>
        <w:t>2020</w:t>
      </w:r>
      <w:r w:rsidRPr="00E14E54">
        <w:rPr>
          <w:rFonts w:ascii="仿宋_GB2312" w:eastAsia="仿宋_GB2312" w:hint="eastAsia"/>
          <w:sz w:val="32"/>
          <w:szCs w:val="32"/>
        </w:rPr>
        <w:t>年</w:t>
      </w:r>
      <w:r w:rsidRPr="00E14E54">
        <w:rPr>
          <w:rFonts w:ascii="仿宋_GB2312" w:eastAsia="仿宋_GB2312"/>
          <w:sz w:val="32"/>
          <w:szCs w:val="32"/>
        </w:rPr>
        <w:t>8</w:t>
      </w:r>
      <w:r w:rsidRPr="00E14E54">
        <w:rPr>
          <w:rFonts w:ascii="仿宋_GB2312" w:eastAsia="仿宋_GB2312" w:hint="eastAsia"/>
          <w:sz w:val="32"/>
          <w:szCs w:val="32"/>
        </w:rPr>
        <w:t>月</w:t>
      </w:r>
      <w:r w:rsidR="008D3E9E" w:rsidRPr="00E14E54">
        <w:rPr>
          <w:rFonts w:ascii="仿宋_GB2312" w:eastAsia="仿宋_GB2312" w:hint="eastAsia"/>
          <w:sz w:val="32"/>
          <w:szCs w:val="32"/>
        </w:rPr>
        <w:t>24</w:t>
      </w:r>
      <w:r w:rsidRPr="00E14E54">
        <w:rPr>
          <w:rFonts w:ascii="仿宋_GB2312" w:eastAsia="仿宋_GB2312" w:hint="eastAsia"/>
          <w:sz w:val="32"/>
          <w:szCs w:val="32"/>
        </w:rPr>
        <w:t>日</w:t>
      </w:r>
    </w:p>
    <w:sectPr w:rsidR="00257D36" w:rsidRPr="00E14E54" w:rsidSect="00077344">
      <w:headerReference w:type="default" r:id="rId7"/>
      <w:footerReference w:type="default" r:id="rId8"/>
      <w:pgSz w:w="11906" w:h="16838" w:code="9"/>
      <w:pgMar w:top="1418" w:right="1418" w:bottom="1418" w:left="1418" w:header="851" w:footer="102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980" w:rsidRDefault="004E4980" w:rsidP="003B34AF">
      <w:r>
        <w:separator/>
      </w:r>
    </w:p>
  </w:endnote>
  <w:endnote w:type="continuationSeparator" w:id="0">
    <w:p w:rsidR="004E4980" w:rsidRDefault="004E4980" w:rsidP="003B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D36" w:rsidRDefault="004E4980" w:rsidP="0007734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0627" w:rsidRPr="005E0627">
      <w:rPr>
        <w:noProof/>
        <w:lang w:val="zh-CN"/>
      </w:rPr>
      <w:t>1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980" w:rsidRDefault="004E4980" w:rsidP="003B34AF">
      <w:r>
        <w:separator/>
      </w:r>
    </w:p>
  </w:footnote>
  <w:footnote w:type="continuationSeparator" w:id="0">
    <w:p w:rsidR="004E4980" w:rsidRDefault="004E4980" w:rsidP="003B3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D36" w:rsidRDefault="00257D36" w:rsidP="000F06B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34AF"/>
    <w:rsid w:val="0000170A"/>
    <w:rsid w:val="00022FC9"/>
    <w:rsid w:val="0002473D"/>
    <w:rsid w:val="00032207"/>
    <w:rsid w:val="00055BE2"/>
    <w:rsid w:val="0005657F"/>
    <w:rsid w:val="000606B3"/>
    <w:rsid w:val="00061F3A"/>
    <w:rsid w:val="0006574D"/>
    <w:rsid w:val="0006795A"/>
    <w:rsid w:val="00074205"/>
    <w:rsid w:val="00077344"/>
    <w:rsid w:val="0008140E"/>
    <w:rsid w:val="000D4ADD"/>
    <w:rsid w:val="000D66FB"/>
    <w:rsid w:val="000D737F"/>
    <w:rsid w:val="000D7843"/>
    <w:rsid w:val="000F06B9"/>
    <w:rsid w:val="000F0BCD"/>
    <w:rsid w:val="00103D72"/>
    <w:rsid w:val="00122786"/>
    <w:rsid w:val="0014292B"/>
    <w:rsid w:val="0016310F"/>
    <w:rsid w:val="00174C17"/>
    <w:rsid w:val="00180BFE"/>
    <w:rsid w:val="00181FD2"/>
    <w:rsid w:val="00190D50"/>
    <w:rsid w:val="001A149F"/>
    <w:rsid w:val="001A7DCE"/>
    <w:rsid w:val="001B1DC8"/>
    <w:rsid w:val="001C4C3B"/>
    <w:rsid w:val="001D637B"/>
    <w:rsid w:val="001E0CFC"/>
    <w:rsid w:val="001F0889"/>
    <w:rsid w:val="001F48D2"/>
    <w:rsid w:val="00202EA6"/>
    <w:rsid w:val="002203A6"/>
    <w:rsid w:val="002204E7"/>
    <w:rsid w:val="002258DE"/>
    <w:rsid w:val="00257D36"/>
    <w:rsid w:val="00261993"/>
    <w:rsid w:val="00266B61"/>
    <w:rsid w:val="00267BEF"/>
    <w:rsid w:val="002713EB"/>
    <w:rsid w:val="00276F01"/>
    <w:rsid w:val="00283DEC"/>
    <w:rsid w:val="002F2A50"/>
    <w:rsid w:val="002F56DD"/>
    <w:rsid w:val="00310301"/>
    <w:rsid w:val="00312951"/>
    <w:rsid w:val="0034154D"/>
    <w:rsid w:val="0036545A"/>
    <w:rsid w:val="003673FA"/>
    <w:rsid w:val="00390FC8"/>
    <w:rsid w:val="003B34AF"/>
    <w:rsid w:val="003C4DC1"/>
    <w:rsid w:val="003C6579"/>
    <w:rsid w:val="003D4DFA"/>
    <w:rsid w:val="003E0C8D"/>
    <w:rsid w:val="004039B5"/>
    <w:rsid w:val="00406F4E"/>
    <w:rsid w:val="00410D06"/>
    <w:rsid w:val="004144BC"/>
    <w:rsid w:val="004571A8"/>
    <w:rsid w:val="004720A5"/>
    <w:rsid w:val="00477E28"/>
    <w:rsid w:val="004C2B8C"/>
    <w:rsid w:val="004C57BA"/>
    <w:rsid w:val="004C6504"/>
    <w:rsid w:val="004C7478"/>
    <w:rsid w:val="004D3E0D"/>
    <w:rsid w:val="004E4203"/>
    <w:rsid w:val="004E4980"/>
    <w:rsid w:val="004E7F1C"/>
    <w:rsid w:val="004F6B87"/>
    <w:rsid w:val="00515DD9"/>
    <w:rsid w:val="0052162C"/>
    <w:rsid w:val="005307FD"/>
    <w:rsid w:val="00530D1C"/>
    <w:rsid w:val="00530F70"/>
    <w:rsid w:val="0055672D"/>
    <w:rsid w:val="005752B4"/>
    <w:rsid w:val="00587514"/>
    <w:rsid w:val="00591B4B"/>
    <w:rsid w:val="005A0BEF"/>
    <w:rsid w:val="005A3EB5"/>
    <w:rsid w:val="005A58A4"/>
    <w:rsid w:val="005B1522"/>
    <w:rsid w:val="005E0627"/>
    <w:rsid w:val="005E2203"/>
    <w:rsid w:val="005E2BB7"/>
    <w:rsid w:val="005E7E62"/>
    <w:rsid w:val="005F32EF"/>
    <w:rsid w:val="0060060A"/>
    <w:rsid w:val="006115BB"/>
    <w:rsid w:val="006204F7"/>
    <w:rsid w:val="0062136E"/>
    <w:rsid w:val="006251A8"/>
    <w:rsid w:val="0063272A"/>
    <w:rsid w:val="0064110D"/>
    <w:rsid w:val="00644664"/>
    <w:rsid w:val="006450BF"/>
    <w:rsid w:val="00664149"/>
    <w:rsid w:val="00670B71"/>
    <w:rsid w:val="006746A2"/>
    <w:rsid w:val="0067666D"/>
    <w:rsid w:val="00676C17"/>
    <w:rsid w:val="00676DEE"/>
    <w:rsid w:val="0068619A"/>
    <w:rsid w:val="0069236E"/>
    <w:rsid w:val="006A79D1"/>
    <w:rsid w:val="006D4A41"/>
    <w:rsid w:val="006E64A1"/>
    <w:rsid w:val="00705560"/>
    <w:rsid w:val="0070654F"/>
    <w:rsid w:val="00713448"/>
    <w:rsid w:val="00714D95"/>
    <w:rsid w:val="007233D4"/>
    <w:rsid w:val="00733D56"/>
    <w:rsid w:val="007372CF"/>
    <w:rsid w:val="00743C48"/>
    <w:rsid w:val="00757970"/>
    <w:rsid w:val="00765BA9"/>
    <w:rsid w:val="00765FE3"/>
    <w:rsid w:val="007735A6"/>
    <w:rsid w:val="00773761"/>
    <w:rsid w:val="00791F30"/>
    <w:rsid w:val="007978B7"/>
    <w:rsid w:val="007A0629"/>
    <w:rsid w:val="007A51C9"/>
    <w:rsid w:val="007C06AB"/>
    <w:rsid w:val="007C4533"/>
    <w:rsid w:val="00810F94"/>
    <w:rsid w:val="00814341"/>
    <w:rsid w:val="00824A4A"/>
    <w:rsid w:val="0083219D"/>
    <w:rsid w:val="00851472"/>
    <w:rsid w:val="00853C72"/>
    <w:rsid w:val="008644E8"/>
    <w:rsid w:val="00864DD4"/>
    <w:rsid w:val="0089265B"/>
    <w:rsid w:val="0089540E"/>
    <w:rsid w:val="008A7EFE"/>
    <w:rsid w:val="008B1C14"/>
    <w:rsid w:val="008C38F0"/>
    <w:rsid w:val="008C6137"/>
    <w:rsid w:val="008D133B"/>
    <w:rsid w:val="008D1DEB"/>
    <w:rsid w:val="008D3E9E"/>
    <w:rsid w:val="008F3C1A"/>
    <w:rsid w:val="00920675"/>
    <w:rsid w:val="00922C35"/>
    <w:rsid w:val="00927E07"/>
    <w:rsid w:val="0093489A"/>
    <w:rsid w:val="00937F85"/>
    <w:rsid w:val="00964A4B"/>
    <w:rsid w:val="009874FB"/>
    <w:rsid w:val="00995CE5"/>
    <w:rsid w:val="009A2B9F"/>
    <w:rsid w:val="009A3684"/>
    <w:rsid w:val="009B1811"/>
    <w:rsid w:val="009B2DFF"/>
    <w:rsid w:val="009B48AA"/>
    <w:rsid w:val="009F5508"/>
    <w:rsid w:val="00A070C5"/>
    <w:rsid w:val="00A20826"/>
    <w:rsid w:val="00A36D3A"/>
    <w:rsid w:val="00A5440A"/>
    <w:rsid w:val="00A675B2"/>
    <w:rsid w:val="00A84B1F"/>
    <w:rsid w:val="00A86D3F"/>
    <w:rsid w:val="00A90C0E"/>
    <w:rsid w:val="00AA0C7F"/>
    <w:rsid w:val="00AA68F3"/>
    <w:rsid w:val="00AE09BC"/>
    <w:rsid w:val="00AE35E2"/>
    <w:rsid w:val="00B034D2"/>
    <w:rsid w:val="00B10F45"/>
    <w:rsid w:val="00B3195F"/>
    <w:rsid w:val="00B338A2"/>
    <w:rsid w:val="00B5211A"/>
    <w:rsid w:val="00B55BE1"/>
    <w:rsid w:val="00B66303"/>
    <w:rsid w:val="00B917C0"/>
    <w:rsid w:val="00B93F33"/>
    <w:rsid w:val="00B9426D"/>
    <w:rsid w:val="00BB06E4"/>
    <w:rsid w:val="00BB6D65"/>
    <w:rsid w:val="00BC39E2"/>
    <w:rsid w:val="00BD0E2F"/>
    <w:rsid w:val="00BD5937"/>
    <w:rsid w:val="00BE013B"/>
    <w:rsid w:val="00BE26ED"/>
    <w:rsid w:val="00BE49EF"/>
    <w:rsid w:val="00BF450C"/>
    <w:rsid w:val="00C1179D"/>
    <w:rsid w:val="00C239D2"/>
    <w:rsid w:val="00C26A07"/>
    <w:rsid w:val="00C26C79"/>
    <w:rsid w:val="00C33DB3"/>
    <w:rsid w:val="00C3521A"/>
    <w:rsid w:val="00C378A0"/>
    <w:rsid w:val="00C50745"/>
    <w:rsid w:val="00C61613"/>
    <w:rsid w:val="00C9722E"/>
    <w:rsid w:val="00CB693A"/>
    <w:rsid w:val="00CB7A2C"/>
    <w:rsid w:val="00CC511C"/>
    <w:rsid w:val="00CF7F91"/>
    <w:rsid w:val="00D00776"/>
    <w:rsid w:val="00D34933"/>
    <w:rsid w:val="00D42B7E"/>
    <w:rsid w:val="00D43EC2"/>
    <w:rsid w:val="00D4712C"/>
    <w:rsid w:val="00D5239A"/>
    <w:rsid w:val="00D62786"/>
    <w:rsid w:val="00D62A65"/>
    <w:rsid w:val="00D866F8"/>
    <w:rsid w:val="00DD41D9"/>
    <w:rsid w:val="00DD4696"/>
    <w:rsid w:val="00DD571E"/>
    <w:rsid w:val="00DD68CC"/>
    <w:rsid w:val="00DE4B33"/>
    <w:rsid w:val="00E14DDA"/>
    <w:rsid w:val="00E14E54"/>
    <w:rsid w:val="00E14F3E"/>
    <w:rsid w:val="00E25F3A"/>
    <w:rsid w:val="00E47A91"/>
    <w:rsid w:val="00E6722B"/>
    <w:rsid w:val="00E773C5"/>
    <w:rsid w:val="00E90540"/>
    <w:rsid w:val="00EA4839"/>
    <w:rsid w:val="00EB0AEA"/>
    <w:rsid w:val="00EB1335"/>
    <w:rsid w:val="00EB2EC2"/>
    <w:rsid w:val="00EB7677"/>
    <w:rsid w:val="00ED0AC6"/>
    <w:rsid w:val="00F0466D"/>
    <w:rsid w:val="00F24937"/>
    <w:rsid w:val="00F249E5"/>
    <w:rsid w:val="00F319B0"/>
    <w:rsid w:val="00F463CA"/>
    <w:rsid w:val="00F6544E"/>
    <w:rsid w:val="00F67720"/>
    <w:rsid w:val="00F75AE2"/>
    <w:rsid w:val="00F965DD"/>
    <w:rsid w:val="00FA26D6"/>
    <w:rsid w:val="00FB66EE"/>
    <w:rsid w:val="00FD4A4F"/>
    <w:rsid w:val="00FE7377"/>
    <w:rsid w:val="00FF7448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B3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3B34A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B3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3B34AF"/>
    <w:rPr>
      <w:rFonts w:cs="Times New Roman"/>
      <w:sz w:val="18"/>
      <w:szCs w:val="18"/>
    </w:rPr>
  </w:style>
  <w:style w:type="character" w:styleId="a5">
    <w:name w:val="Strong"/>
    <w:uiPriority w:val="99"/>
    <w:qFormat/>
    <w:rsid w:val="00824A4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10</Pages>
  <Words>864</Words>
  <Characters>4930</Characters>
  <Application>Microsoft Office Word</Application>
  <DocSecurity>0</DocSecurity>
  <Lines>41</Lines>
  <Paragraphs>11</Paragraphs>
  <ScaleCrop>false</ScaleCrop>
  <Company>Microsoft</Company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</cp:lastModifiedBy>
  <cp:revision>173</cp:revision>
  <cp:lastPrinted>2020-08-24T02:11:00Z</cp:lastPrinted>
  <dcterms:created xsi:type="dcterms:W3CDTF">2020-08-04T03:11:00Z</dcterms:created>
  <dcterms:modified xsi:type="dcterms:W3CDTF">2020-08-24T09:22:00Z</dcterms:modified>
</cp:coreProperties>
</file>