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33" w:rsidRPr="001124A3" w:rsidRDefault="00375933" w:rsidP="00375933">
      <w:pPr>
        <w:widowControl/>
        <w:spacing w:line="560" w:lineRule="exact"/>
        <w:jc w:val="left"/>
        <w:textAlignment w:val="center"/>
        <w:rPr>
          <w:rFonts w:ascii="黑体" w:eastAsia="黑体" w:hAnsi="仿宋_GB2312" w:cs="仿宋_GB2312" w:hint="eastAsia"/>
          <w:sz w:val="32"/>
          <w:szCs w:val="32"/>
        </w:rPr>
      </w:pPr>
      <w:r w:rsidRPr="001124A3">
        <w:rPr>
          <w:rFonts w:ascii="黑体" w:eastAsia="黑体" w:hAnsi="仿宋_GB2312" w:cs="仿宋_GB2312" w:hint="eastAsia"/>
          <w:sz w:val="32"/>
          <w:szCs w:val="32"/>
        </w:rPr>
        <w:t>附件1:</w:t>
      </w:r>
    </w:p>
    <w:tbl>
      <w:tblPr>
        <w:tblW w:w="0" w:type="auto"/>
        <w:tblInd w:w="-293" w:type="dxa"/>
        <w:tblLayout w:type="fixed"/>
        <w:tblCellMar>
          <w:left w:w="0" w:type="dxa"/>
          <w:right w:w="0" w:type="dxa"/>
        </w:tblCellMar>
        <w:tblLook w:val="0000"/>
      </w:tblPr>
      <w:tblGrid>
        <w:gridCol w:w="770"/>
        <w:gridCol w:w="6483"/>
        <w:gridCol w:w="2014"/>
      </w:tblGrid>
      <w:tr w:rsidR="00375933" w:rsidTr="00EC5697">
        <w:trPr>
          <w:trHeight w:val="649"/>
        </w:trPr>
        <w:tc>
          <w:tcPr>
            <w:tcW w:w="92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6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高技能人才与工程技术领域人才</w:t>
            </w:r>
          </w:p>
          <w:p w:rsidR="00375933" w:rsidRDefault="00375933" w:rsidP="00EC5697">
            <w:pPr>
              <w:widowControl/>
              <w:spacing w:line="56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对应职业、专业参考目录</w:t>
            </w:r>
          </w:p>
          <w:p w:rsidR="00375933" w:rsidRDefault="00375933" w:rsidP="00EC5697">
            <w:pPr>
              <w:widowControl/>
              <w:spacing w:line="620" w:lineRule="exact"/>
              <w:jc w:val="center"/>
              <w:textAlignment w:val="center"/>
              <w:rPr>
                <w:rFonts w:ascii="楷体" w:eastAsia="楷体" w:hAnsi="楷体" w:cs="楷体"/>
                <w:spacing w:val="-10"/>
                <w:sz w:val="32"/>
                <w:szCs w:val="32"/>
              </w:rPr>
            </w:pPr>
          </w:p>
        </w:tc>
      </w:tr>
      <w:tr w:rsidR="00375933" w:rsidTr="00EC5697">
        <w:trPr>
          <w:trHeight w:val="659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序号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高技能人才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技能类职业（工种）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工程技术人才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/>
              </w:rPr>
              <w:t>职称专业类别</w:t>
            </w:r>
          </w:p>
        </w:tc>
      </w:tr>
      <w:tr w:rsidR="00375933" w:rsidTr="00EC5697">
        <w:trPr>
          <w:trHeight w:val="6537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焊工、电工、起重装卸机械操作工、电梯安装维修工、制冷空调系统安装维修工、锅炉操作工、机床装调维修工、模具工、铸造工、锻造工、金属热处理工、车工、铣工、钳工、磨工、冲压工、电切削工、汽车维修工、中央空调系统运行操作员、制冷工、智能楼宇管理员、轨道列车司机、锅炉设备检修工、变电设备检修工、工程机械维修工、电线电缆安装运维工、锅炉运行值班员、发电集控值班员、变配电运行值班员、燃气轮机值班员、电线电缆制造工、变压器互感器制造工、高低压电器及成套设备装配工、汽车装调工、机动车检测工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机电</w:t>
            </w:r>
          </w:p>
        </w:tc>
      </w:tr>
      <w:tr w:rsidR="00375933" w:rsidTr="00EC5697">
        <w:trPr>
          <w:trHeight w:val="1410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2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模具工、手工木工、钟表及计时仪器制造工、陶瓷烧成工、乳品评鉴师等职业（工种）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轻工</w:t>
            </w:r>
          </w:p>
        </w:tc>
      </w:tr>
      <w:tr w:rsidR="00375933" w:rsidTr="00EC5697">
        <w:trPr>
          <w:trHeight w:val="1374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评茶员、茶艺师、中式烹调师、西式烹调师、中式面点师、西式面点师、品酒师等职业（工种）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食品</w:t>
            </w:r>
          </w:p>
        </w:tc>
      </w:tr>
      <w:tr w:rsidR="00375933" w:rsidTr="00EC5697">
        <w:trPr>
          <w:trHeight w:val="1048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序号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高技能人才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技能类职业（工种）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工程技术人才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/>
              </w:rPr>
              <w:t>职称专业类别</w:t>
            </w:r>
          </w:p>
        </w:tc>
      </w:tr>
      <w:tr w:rsidR="00375933" w:rsidTr="00EC5697">
        <w:trPr>
          <w:trHeight w:val="1293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4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防水工、砌筑工、混凝土工、钢筋工、架子工等职工（工种）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建筑建材</w:t>
            </w:r>
          </w:p>
        </w:tc>
      </w:tr>
      <w:tr w:rsidR="00375933" w:rsidTr="00EC5697">
        <w:trPr>
          <w:trHeight w:val="1293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起重装卸机械操作工、筑路工、桥隧工、工程测量员等职业（工种）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交通</w:t>
            </w:r>
          </w:p>
        </w:tc>
      </w:tr>
      <w:tr w:rsidR="00375933" w:rsidTr="00EC5697">
        <w:trPr>
          <w:trHeight w:val="1927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电工、防水工、轨道列车司机、设备点检员、锅炉设备检修工、变电设备检修工、工程机械维修工、筑路工、桥隧工、电力电缆安装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运维工等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铁路</w:t>
            </w:r>
          </w:p>
        </w:tc>
      </w:tr>
      <w:tr w:rsidR="00375933" w:rsidTr="00EC5697">
        <w:trPr>
          <w:trHeight w:val="659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7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森林消防员等职业（工种）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林业</w:t>
            </w:r>
          </w:p>
        </w:tc>
      </w:tr>
      <w:tr w:rsidR="00375933" w:rsidTr="00EC5697">
        <w:trPr>
          <w:trHeight w:val="659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8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安全评价师、保安员、安检员等职业（工种）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安全</w:t>
            </w:r>
          </w:p>
        </w:tc>
      </w:tr>
      <w:tr w:rsidR="00375933" w:rsidTr="00EC5697">
        <w:trPr>
          <w:trHeight w:val="90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9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锅炉设备检修工、变电设备检修工、电力电缆安装运维工、水生产处理工、工业废气治理工、锅炉运行值班员、变配电运行值班员、继电保护员、燃气轮机值班员、发电集控值班员等职业（工种）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电力</w:t>
            </w:r>
          </w:p>
        </w:tc>
      </w:tr>
      <w:tr w:rsidR="00375933" w:rsidTr="00EC5697">
        <w:trPr>
          <w:trHeight w:val="1293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10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农作物植保员、动物检疫检验员、农机修理工、沼气工、农业技术员、评茶员、茶艺师等职业（工种）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农业</w:t>
            </w:r>
          </w:p>
        </w:tc>
      </w:tr>
      <w:tr w:rsidR="00375933" w:rsidTr="00EC5697">
        <w:trPr>
          <w:trHeight w:val="1293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11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水文勘测工、地质调查员、大地测量员、地图绘制员、不动产测绘员等职业（工种）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测绘国土</w:t>
            </w:r>
          </w:p>
        </w:tc>
      </w:tr>
      <w:tr w:rsidR="00375933" w:rsidTr="00EC5697">
        <w:trPr>
          <w:trHeight w:val="973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12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水文勘测工、河道修防工、水工闸门运行工、水工监测工等职业（工种）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水利水电</w:t>
            </w:r>
          </w:p>
        </w:tc>
      </w:tr>
      <w:tr w:rsidR="00375933" w:rsidTr="00EC5697">
        <w:trPr>
          <w:trHeight w:val="1165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序号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高技能人才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技能类职业（工种）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工程技术人才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/>
              </w:rPr>
              <w:t>职称专业类别</w:t>
            </w:r>
          </w:p>
        </w:tc>
      </w:tr>
      <w:tr w:rsidR="00375933" w:rsidTr="00EC5697">
        <w:trPr>
          <w:trHeight w:val="1293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13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地勘钻探工、地质调查员、地勘掘进工、地质实验员、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物探工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地质勘查</w:t>
            </w:r>
          </w:p>
        </w:tc>
      </w:tr>
      <w:tr w:rsidR="00375933" w:rsidTr="00EC5697">
        <w:trPr>
          <w:trHeight w:val="1293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14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硬质合金成型工、金属挤压工、铸轧工、铝电解工、炼钢工等职业（工种）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冶金</w:t>
            </w:r>
          </w:p>
        </w:tc>
      </w:tr>
      <w:tr w:rsidR="00375933" w:rsidTr="00EC5697">
        <w:trPr>
          <w:trHeight w:val="1293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15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无机化学反应生产工、有机合成工、化工总控工、工业固体废物处理处置工等职业（工种）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石油化工</w:t>
            </w:r>
          </w:p>
        </w:tc>
      </w:tr>
      <w:tr w:rsidR="00375933" w:rsidTr="00EC5697">
        <w:trPr>
          <w:trHeight w:val="1927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16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计算机及外部设备装配调试员、半导体芯片制造工、电子产品制版工、信息通信网络运行管理员、信息通信网络机务员等职业（工种）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电子</w:t>
            </w:r>
          </w:p>
        </w:tc>
      </w:tr>
      <w:tr w:rsidR="00375933" w:rsidTr="00EC5697">
        <w:trPr>
          <w:trHeight w:val="1293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17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印花工、整经工、织布工、纺纱工、缫丝工等职业（工种）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纺织</w:t>
            </w:r>
          </w:p>
        </w:tc>
      </w:tr>
      <w:tr w:rsidR="00375933" w:rsidTr="00EC5697">
        <w:trPr>
          <w:trHeight w:val="1098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18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/>
              </w:rPr>
              <w:t>眼镜验光员、眼镜定配工</w:t>
            </w:r>
            <w:r>
              <w:rPr>
                <w:rFonts w:ascii="仿宋_GB2312" w:eastAsia="仿宋_GB2312" w:hAnsi="宋体" w:cs="仿宋_GB2312" w:hint="eastAsia"/>
                <w:color w:val="0000FF"/>
                <w:kern w:val="0"/>
                <w:sz w:val="28"/>
                <w:szCs w:val="28"/>
                <w:lang/>
              </w:rPr>
              <w:t>、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矫形器装配工、假肢装配工、药物制剂工等职业（工种）、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医药</w:t>
            </w:r>
          </w:p>
        </w:tc>
      </w:tr>
      <w:tr w:rsidR="00375933" w:rsidTr="00EC5697">
        <w:trPr>
          <w:trHeight w:val="659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19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贵金属首饰与宝玉石检测员等职业（工种）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标准计量质量</w:t>
            </w:r>
          </w:p>
        </w:tc>
      </w:tr>
      <w:tr w:rsidR="00375933" w:rsidTr="00EC5697">
        <w:trPr>
          <w:trHeight w:val="738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20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广播电视天线工、有线广播电视机线员等职业（工种）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广播电视</w:t>
            </w:r>
          </w:p>
        </w:tc>
      </w:tr>
      <w:tr w:rsidR="00375933" w:rsidTr="00EC5697">
        <w:trPr>
          <w:trHeight w:val="738"/>
        </w:trPr>
        <w:tc>
          <w:tcPr>
            <w:tcW w:w="92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933" w:rsidRDefault="00375933" w:rsidP="00EC5697">
            <w:pPr>
              <w:spacing w:line="600" w:lineRule="exact"/>
              <w:jc w:val="left"/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注：《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  <w:lang/>
              </w:rPr>
              <w:t>参考目录》根据国家职业资格目录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以动态表单的形式存在，</w:t>
            </w:r>
            <w:r>
              <w:rPr>
                <w:rFonts w:eastAsia="仿宋_GB2312"/>
                <w:kern w:val="0"/>
                <w:sz w:val="32"/>
                <w:szCs w:val="32"/>
              </w:rPr>
              <w:t>如</w:t>
            </w:r>
            <w:r>
              <w:rPr>
                <w:rFonts w:eastAsia="仿宋_GB2312"/>
                <w:spacing w:val="2"/>
                <w:kern w:val="0"/>
                <w:sz w:val="32"/>
                <w:szCs w:val="32"/>
              </w:rPr>
              <w:t>遇重大政策变动，将</w:t>
            </w:r>
            <w:r>
              <w:rPr>
                <w:rFonts w:eastAsia="仿宋_GB2312" w:hint="eastAsia"/>
                <w:spacing w:val="2"/>
                <w:kern w:val="0"/>
                <w:sz w:val="32"/>
                <w:szCs w:val="32"/>
              </w:rPr>
              <w:t>作</w:t>
            </w:r>
            <w:r>
              <w:rPr>
                <w:rFonts w:eastAsia="仿宋_GB2312"/>
                <w:spacing w:val="2"/>
                <w:kern w:val="0"/>
                <w:sz w:val="32"/>
                <w:szCs w:val="32"/>
              </w:rPr>
              <w:t>及时调整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。 </w:t>
            </w:r>
          </w:p>
        </w:tc>
      </w:tr>
    </w:tbl>
    <w:p w:rsidR="0094405B" w:rsidRPr="00375933" w:rsidRDefault="0094405B"/>
    <w:sectPr w:rsidR="0094405B" w:rsidRPr="00375933" w:rsidSect="009440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1E7" w:rsidRDefault="007821E7" w:rsidP="00375933">
      <w:r>
        <w:separator/>
      </w:r>
    </w:p>
  </w:endnote>
  <w:endnote w:type="continuationSeparator" w:id="0">
    <w:p w:rsidR="007821E7" w:rsidRDefault="007821E7" w:rsidP="00375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1E7" w:rsidRDefault="007821E7" w:rsidP="00375933">
      <w:r>
        <w:separator/>
      </w:r>
    </w:p>
  </w:footnote>
  <w:footnote w:type="continuationSeparator" w:id="0">
    <w:p w:rsidR="007821E7" w:rsidRDefault="007821E7" w:rsidP="003759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933"/>
    <w:rsid w:val="00375933"/>
    <w:rsid w:val="007821E7"/>
    <w:rsid w:val="0094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3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5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59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59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59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</Words>
  <Characters>1107</Characters>
  <Application>Microsoft Office Word</Application>
  <DocSecurity>0</DocSecurity>
  <Lines>9</Lines>
  <Paragraphs>2</Paragraphs>
  <ScaleCrop>false</ScaleCrop>
  <Company>Sky123.Org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江涛</dc:creator>
  <cp:keywords/>
  <dc:description/>
  <cp:lastModifiedBy>江涛</cp:lastModifiedBy>
  <cp:revision>2</cp:revision>
  <dcterms:created xsi:type="dcterms:W3CDTF">2020-08-04T03:00:00Z</dcterms:created>
  <dcterms:modified xsi:type="dcterms:W3CDTF">2020-08-04T03:00:00Z</dcterms:modified>
</cp:coreProperties>
</file>