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0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60"/>
        <w:gridCol w:w="180"/>
        <w:gridCol w:w="1081"/>
        <w:gridCol w:w="180"/>
        <w:gridCol w:w="180"/>
        <w:gridCol w:w="720"/>
        <w:gridCol w:w="1440"/>
        <w:gridCol w:w="1980"/>
        <w:gridCol w:w="2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41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</w:rPr>
              <w:t>年龙泉市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eastAsia="zh-CN"/>
              </w:rPr>
              <w:t>综合行政执法局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</w:rPr>
              <w:t>公开招聘编外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eastAsia="zh-CN"/>
              </w:rPr>
              <w:t>用工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岗位代码</w:t>
            </w:r>
            <w:r>
              <w:rPr>
                <w:rFonts w:hint="eastAsia" w:ascii="宋体" w:hAnsi="宋体" w:cs="宋体"/>
                <w:kern w:val="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u w:val="none"/>
                <w:lang w:val="en-US" w:eastAsia="zh-CN"/>
              </w:rPr>
              <w:t xml:space="preserve">   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登记日期：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出身年月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</w:tc>
        <w:tc>
          <w:tcPr>
            <w:tcW w:w="3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通信地址</w:t>
            </w:r>
          </w:p>
        </w:tc>
        <w:tc>
          <w:tcPr>
            <w:tcW w:w="91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其他专长</w:t>
            </w:r>
          </w:p>
        </w:tc>
        <w:tc>
          <w:tcPr>
            <w:tcW w:w="91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现工作单位及从事岗位</w:t>
            </w:r>
          </w:p>
        </w:tc>
        <w:tc>
          <w:tcPr>
            <w:tcW w:w="916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16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与本人关系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学习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简历</w:t>
            </w:r>
          </w:p>
        </w:tc>
        <w:tc>
          <w:tcPr>
            <w:tcW w:w="91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（从高中起填）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审核意见</w:t>
            </w:r>
          </w:p>
        </w:tc>
        <w:tc>
          <w:tcPr>
            <w:tcW w:w="91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初审：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                       复审：</w:t>
            </w:r>
          </w:p>
        </w:tc>
      </w:tr>
    </w:tbl>
    <w:p>
      <w:pPr>
        <w:jc w:val="right"/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龙泉市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综合行政执法局</w:t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BCDEE+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129D"/>
    <w:rsid w:val="01345D58"/>
    <w:rsid w:val="05505361"/>
    <w:rsid w:val="0994745F"/>
    <w:rsid w:val="12BD1B3A"/>
    <w:rsid w:val="12E01606"/>
    <w:rsid w:val="1C431DC7"/>
    <w:rsid w:val="1D7175F5"/>
    <w:rsid w:val="1DD93CDF"/>
    <w:rsid w:val="1F487F1C"/>
    <w:rsid w:val="21254CB3"/>
    <w:rsid w:val="247460F5"/>
    <w:rsid w:val="2804510F"/>
    <w:rsid w:val="29457187"/>
    <w:rsid w:val="2B065728"/>
    <w:rsid w:val="2E0D0642"/>
    <w:rsid w:val="35627A86"/>
    <w:rsid w:val="36106F90"/>
    <w:rsid w:val="3D404665"/>
    <w:rsid w:val="3FC42658"/>
    <w:rsid w:val="43E64F65"/>
    <w:rsid w:val="449851CC"/>
    <w:rsid w:val="4915688C"/>
    <w:rsid w:val="498D1C2B"/>
    <w:rsid w:val="5A42733C"/>
    <w:rsid w:val="5CC20865"/>
    <w:rsid w:val="632E1E0C"/>
    <w:rsid w:val="6B3606C9"/>
    <w:rsid w:val="70872848"/>
    <w:rsid w:val="7A6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2020-07-31T01:23:00Z</dcterms:created>
  <dc:creator>Administrator</dc:creator>
  <cp:lastModifiedBy>执法局办公室</cp:lastModifiedBy>
  <cp:lastPrinted>2020-08-03T01:30:00Z</cp:lastPrinted>
  <dcterms:modified xsi:type="dcterms:W3CDTF">2020-08-04T03:07:37Z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