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青田县2020年公开选调教师考试工作疫情防控要求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根据疫情防控工作有关要求，参加本次考试的考生须在考试前14天申领浙江“健康码”（丽水）。“健康码”为绿码且健康状况正常，经现场测量体温正常的考生可参加考试。“健康码”非绿码的考生，以及考前14天内有国内疫情中、高风险地区或国（境）外旅居史但无发热（腋下37.3℃以上）、干咳、乏力、咽痛、腹泻等任一症状（以下称相关症状）的考生，须提供考前7天内核酸检测阴性（或既往血清特异性IgG抗体检测阳性）的证明材料方可参加考试。“健康码”非绿码的考生，以及考前14天内有国内疫情中、高风险地区或国（境）外旅居史且有相关症状的考生，须在我省定点医院进行诊治，并提供考前7天内2次（间隔24小时以上）核酸检测阴性证明材料方可参加考试。“健康码”为绿码但出现相关症状的考生，应当主动到定点医院检测排查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既往新冠肺炎确诊病例、无症状感染者及密切接触者，应当主动向参考地人事考试机构报告。除提供考前7天内核酸检测阴性证明材料外，还须出具肺部影像学检查无异常的证明，方可参加考试。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仍在隔离治疗期的新冠肺炎确诊病例、疑似病例或无症状感染者，以及集中隔离期未满的密切接触者，不得参加考试。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按照疫情防控要求需提供相关健康证明但无法提供的考生，不得参加考试。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参加考试的考生应自备一次性医用外科口罩。“健康码”非绿码、近期由中高风险地区返回人员以及既往新冠肺炎感染者、密切接触者考试期间全程佩带口罩。其他考生通过考点入口时应戴口罩，在考场内自主决定是否戴口罩。考试期间若出现相关症状者，应立即戴好一次性医用外科口罩，做好个人防护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考生应当服从配合疫情防控要求和考试现场组织工作。经现场医务人员确认有可疑症状的考生，应配合安排隔离或就诊。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考生应当如实申报考前14天个人健康状态并填写个人健康申报表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相应资格，并记入考试诚信档案，如有违法行为将依法追究法律责任。</w:t>
      </w:r>
    </w:p>
    <w:p>
      <w:pPr>
        <w:rPr>
          <w:rFonts w:hint="eastAsia"/>
        </w:rPr>
      </w:pPr>
    </w:p>
    <w:p>
      <w:r>
        <w:rPr>
          <w:rFonts w:hint="eastAsia"/>
        </w:rPr>
        <w:t>公告发布后，疫情防控工作有新要求和规定的，请考生随时关注青田教育网和“青田教育”官方微信公众号。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14"/>
    <w:rsid w:val="00FA4614"/>
    <w:rsid w:val="34122216"/>
    <w:rsid w:val="722C2BD7"/>
    <w:rsid w:val="7B00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2020-07-22T00:57:00Z</dcterms:created>
  <dc:creator>柳乘一</dc:creator>
  <cp:lastModifiedBy>柳乘一</cp:lastModifiedBy>
  <dcterms:modified xsi:type="dcterms:W3CDTF">2020-07-22T01:17:08Z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